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D" w:rsidRDefault="00AC291D">
      <w:r>
        <w:t>Cuadro recapitulativo de aislamientos</w:t>
      </w:r>
    </w:p>
    <w:tbl>
      <w:tblPr>
        <w:tblStyle w:val="Tablaconcuadrcula"/>
        <w:tblW w:w="0" w:type="auto"/>
        <w:tblLayout w:type="fixed"/>
        <w:tblLook w:val="04A0"/>
      </w:tblPr>
      <w:tblGrid>
        <w:gridCol w:w="1142"/>
        <w:gridCol w:w="1091"/>
        <w:gridCol w:w="1275"/>
        <w:gridCol w:w="1136"/>
        <w:gridCol w:w="1418"/>
        <w:gridCol w:w="850"/>
        <w:gridCol w:w="1809"/>
      </w:tblGrid>
      <w:tr w:rsidR="0062612A" w:rsidTr="0062612A">
        <w:tc>
          <w:tcPr>
            <w:tcW w:w="1142" w:type="dxa"/>
          </w:tcPr>
          <w:p w:rsidR="00AC291D" w:rsidRDefault="00AC291D">
            <w:r>
              <w:t>Tipo de aislamientos</w:t>
            </w:r>
          </w:p>
        </w:tc>
        <w:tc>
          <w:tcPr>
            <w:tcW w:w="1091" w:type="dxa"/>
          </w:tcPr>
          <w:p w:rsidR="00AC291D" w:rsidRDefault="00AC291D" w:rsidP="00640D00">
            <w:r>
              <w:t>A</w:t>
            </w:r>
            <w:r w:rsidR="00640D00">
              <w:t>islamiento</w:t>
            </w:r>
          </w:p>
        </w:tc>
        <w:tc>
          <w:tcPr>
            <w:tcW w:w="1275" w:type="dxa"/>
          </w:tcPr>
          <w:p w:rsidR="00AC291D" w:rsidRDefault="00AC291D">
            <w:r>
              <w:t>Conductividad térmica media</w:t>
            </w:r>
          </w:p>
          <w:p w:rsidR="00AC291D" w:rsidRDefault="00AC291D">
            <w:r>
              <w:t xml:space="preserve">Si </w:t>
            </w:r>
            <w:r w:rsidR="00A2207F">
              <w:t>sólo</w:t>
            </w:r>
          </w:p>
          <w:p w:rsidR="00AC291D" w:rsidRPr="00A2207F" w:rsidRDefault="00A2207F" w:rsidP="00A2207F">
            <w:pPr>
              <w:rPr>
                <w:rFonts w:eastAsiaTheme="minorEastAsia"/>
              </w:rPr>
            </w:pPr>
            <w:r>
              <w:t xml:space="preserve">Certificada </w:t>
            </w:r>
            <m:oMath>
              <m:r>
                <w:rPr>
                  <w:rFonts w:ascii="Cambria Math" w:hAnsi="Cambria Math"/>
                </w:rPr>
                <m:t>λ</m:t>
              </m:r>
            </m:oMath>
          </w:p>
          <w:p w:rsidR="00A2207F" w:rsidRPr="00A2207F" w:rsidRDefault="00A2207F" w:rsidP="00A220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(W/</w:t>
            </w:r>
            <w:proofErr w:type="spellStart"/>
            <w:r>
              <w:rPr>
                <w:rFonts w:eastAsiaTheme="minorEastAsia"/>
              </w:rPr>
              <w:t>mK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136" w:type="dxa"/>
          </w:tcPr>
          <w:p w:rsidR="00A2207F" w:rsidRDefault="00A2207F">
            <w:r>
              <w:t>Conductividad térmica</w:t>
            </w:r>
          </w:p>
          <w:p w:rsidR="00A2207F" w:rsidRPr="00E21E76" w:rsidRDefault="00A2207F" w:rsidP="00E21E76">
            <w:pPr>
              <w:rPr>
                <w:rFonts w:eastAsiaTheme="minorEastAsia"/>
              </w:rPr>
            </w:pPr>
            <w:r>
              <w:t xml:space="preserve">Por </w:t>
            </w:r>
            <w:r w:rsidR="00E21E76">
              <w:t>defecto de la reglamentación</w:t>
            </w:r>
            <m:oMath>
              <m:r>
                <w:rPr>
                  <w:rFonts w:ascii="Cambria Math" w:hAnsi="Cambria Math"/>
                </w:rPr>
                <m:t>λ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(W/mK)</m:t>
              </m:r>
            </m:oMath>
          </w:p>
        </w:tc>
        <w:tc>
          <w:tcPr>
            <w:tcW w:w="1418" w:type="dxa"/>
          </w:tcPr>
          <w:p w:rsidR="00A2207F" w:rsidRDefault="00640D00" w:rsidP="00A2207F">
            <w:r>
              <w:t>Espesor aislamient</w:t>
            </w:r>
            <w:r w:rsidR="00A2207F">
              <w:t>o</w:t>
            </w:r>
          </w:p>
          <w:p w:rsidR="00A2207F" w:rsidRDefault="00A2207F" w:rsidP="00A2207F">
            <w:r>
              <w:t xml:space="preserve">(cm) para </w:t>
            </w:r>
          </w:p>
          <w:p w:rsidR="00A2207F" w:rsidRDefault="00A2207F" w:rsidP="00A2207F">
            <w:r>
              <w:t>R=4.5 m</w:t>
            </w:r>
            <w:r w:rsidRPr="00A2207F">
              <w:rPr>
                <w:sz w:val="20"/>
                <w:szCs w:val="20"/>
              </w:rPr>
              <w:t>2</w:t>
            </w:r>
            <w:r>
              <w:t>K/W (muro)</w:t>
            </w:r>
          </w:p>
        </w:tc>
        <w:tc>
          <w:tcPr>
            <w:tcW w:w="850" w:type="dxa"/>
          </w:tcPr>
          <w:p w:rsidR="00A2207F" w:rsidRDefault="00A2207F" w:rsidP="00A2207F">
            <w:r>
              <w:t>€HT/m2</w:t>
            </w:r>
          </w:p>
          <w:p w:rsidR="00A2207F" w:rsidRDefault="00A2207F" w:rsidP="00A2207F">
            <w:r>
              <w:t>Para</w:t>
            </w:r>
          </w:p>
          <w:p w:rsidR="00AC291D" w:rsidRDefault="00A2207F" w:rsidP="0062612A">
            <w:r>
              <w:t xml:space="preserve">R=4.5 </w:t>
            </w:r>
            <w:proofErr w:type="spellStart"/>
            <w:r>
              <w:t>mK</w:t>
            </w:r>
            <w:proofErr w:type="spellEnd"/>
            <w:r>
              <w:t>/W</w:t>
            </w:r>
          </w:p>
        </w:tc>
        <w:tc>
          <w:tcPr>
            <w:tcW w:w="1809" w:type="dxa"/>
          </w:tcPr>
          <w:p w:rsidR="00AC291D" w:rsidRDefault="00A2207F">
            <w:r>
              <w:t>Principales ventajas</w:t>
            </w:r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Lana de madera</w:t>
            </w:r>
          </w:p>
        </w:tc>
        <w:tc>
          <w:tcPr>
            <w:tcW w:w="1275" w:type="dxa"/>
          </w:tcPr>
          <w:p w:rsidR="00AC291D" w:rsidRDefault="0062612A">
            <w:r>
              <w:t>0.037-0.042</w:t>
            </w:r>
          </w:p>
        </w:tc>
        <w:tc>
          <w:tcPr>
            <w:tcW w:w="1136" w:type="dxa"/>
          </w:tcPr>
          <w:p w:rsidR="00AC291D" w:rsidRDefault="00E21E76">
            <w:r>
              <w:t>0.07-0.10</w:t>
            </w:r>
          </w:p>
        </w:tc>
        <w:tc>
          <w:tcPr>
            <w:tcW w:w="1418" w:type="dxa"/>
          </w:tcPr>
          <w:p w:rsidR="00AC291D" w:rsidRDefault="00E21E76">
            <w:r>
              <w:t>17 - 19</w:t>
            </w:r>
          </w:p>
        </w:tc>
        <w:tc>
          <w:tcPr>
            <w:tcW w:w="850" w:type="dxa"/>
          </w:tcPr>
          <w:p w:rsidR="00AC291D" w:rsidRDefault="00E21E76">
            <w:r>
              <w:t>25-35</w:t>
            </w:r>
          </w:p>
        </w:tc>
        <w:tc>
          <w:tcPr>
            <w:tcW w:w="1809" w:type="dxa"/>
          </w:tcPr>
          <w:p w:rsidR="00AC291D" w:rsidRDefault="00640D00">
            <w:proofErr w:type="spellStart"/>
            <w:r>
              <w:t>Higroregulador</w:t>
            </w:r>
            <w:proofErr w:type="spellEnd"/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cáñamo</w:t>
            </w:r>
          </w:p>
        </w:tc>
        <w:tc>
          <w:tcPr>
            <w:tcW w:w="1275" w:type="dxa"/>
          </w:tcPr>
          <w:p w:rsidR="00AC291D" w:rsidRDefault="0062612A" w:rsidP="0062612A">
            <w:r>
              <w:t>0.039-0.044</w:t>
            </w:r>
          </w:p>
        </w:tc>
        <w:tc>
          <w:tcPr>
            <w:tcW w:w="1136" w:type="dxa"/>
          </w:tcPr>
          <w:p w:rsidR="00AC291D" w:rsidRDefault="00E21E76">
            <w:r>
              <w:t>0,048 a</w:t>
            </w:r>
          </w:p>
          <w:p w:rsidR="00E21E76" w:rsidRDefault="00E21E76">
            <w:r>
              <w:t>0,056</w:t>
            </w:r>
          </w:p>
        </w:tc>
        <w:tc>
          <w:tcPr>
            <w:tcW w:w="1418" w:type="dxa"/>
          </w:tcPr>
          <w:p w:rsidR="00AC291D" w:rsidRDefault="00E21E76">
            <w:r>
              <w:t>18 - 20</w:t>
            </w:r>
          </w:p>
        </w:tc>
        <w:tc>
          <w:tcPr>
            <w:tcW w:w="850" w:type="dxa"/>
          </w:tcPr>
          <w:p w:rsidR="00AC291D" w:rsidRDefault="00E21E76">
            <w:r>
              <w:t>18-30</w:t>
            </w:r>
          </w:p>
        </w:tc>
        <w:tc>
          <w:tcPr>
            <w:tcW w:w="1809" w:type="dxa"/>
          </w:tcPr>
          <w:p w:rsidR="00AC291D" w:rsidRDefault="00640D00">
            <w:proofErr w:type="spellStart"/>
            <w:r>
              <w:t>Higroregulador</w:t>
            </w:r>
            <w:proofErr w:type="spellEnd"/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corcho</w:t>
            </w:r>
          </w:p>
        </w:tc>
        <w:tc>
          <w:tcPr>
            <w:tcW w:w="1275" w:type="dxa"/>
          </w:tcPr>
          <w:p w:rsidR="00AC291D" w:rsidRDefault="0062612A" w:rsidP="0062612A">
            <w:r>
              <w:t>0.035-0.042</w:t>
            </w:r>
          </w:p>
        </w:tc>
        <w:tc>
          <w:tcPr>
            <w:tcW w:w="1136" w:type="dxa"/>
          </w:tcPr>
          <w:p w:rsidR="00AC291D" w:rsidRDefault="00E21E76">
            <w:r>
              <w:t>0.049 a 0,1</w:t>
            </w:r>
          </w:p>
        </w:tc>
        <w:tc>
          <w:tcPr>
            <w:tcW w:w="1418" w:type="dxa"/>
          </w:tcPr>
          <w:p w:rsidR="00AC291D" w:rsidRDefault="00E21E76">
            <w:r>
              <w:t>16 - 19</w:t>
            </w:r>
          </w:p>
        </w:tc>
        <w:tc>
          <w:tcPr>
            <w:tcW w:w="850" w:type="dxa"/>
          </w:tcPr>
          <w:p w:rsidR="00AC291D" w:rsidRDefault="00E21E76">
            <w:r>
              <w:t>45-60</w:t>
            </w:r>
          </w:p>
        </w:tc>
        <w:tc>
          <w:tcPr>
            <w:tcW w:w="1809" w:type="dxa"/>
          </w:tcPr>
          <w:p w:rsidR="00AC291D" w:rsidRDefault="00640D00">
            <w:r>
              <w:t>Imputrescible, Resistente a la compresión R a la humedad</w:t>
            </w:r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Paja</w:t>
            </w:r>
          </w:p>
        </w:tc>
        <w:tc>
          <w:tcPr>
            <w:tcW w:w="1275" w:type="dxa"/>
          </w:tcPr>
          <w:p w:rsidR="00AC291D" w:rsidRDefault="0062612A" w:rsidP="0062612A">
            <w:r>
              <w:t>0.05-0.075</w:t>
            </w:r>
          </w:p>
        </w:tc>
        <w:tc>
          <w:tcPr>
            <w:tcW w:w="1136" w:type="dxa"/>
          </w:tcPr>
          <w:p w:rsidR="00AC291D" w:rsidRDefault="00372942">
            <w:r>
              <w:t>0.052 – 0.08</w:t>
            </w:r>
          </w:p>
        </w:tc>
        <w:tc>
          <w:tcPr>
            <w:tcW w:w="1418" w:type="dxa"/>
          </w:tcPr>
          <w:p w:rsidR="00AC291D" w:rsidRDefault="00372942">
            <w:r>
              <w:t>23 - 34</w:t>
            </w:r>
          </w:p>
        </w:tc>
        <w:tc>
          <w:tcPr>
            <w:tcW w:w="850" w:type="dxa"/>
          </w:tcPr>
          <w:p w:rsidR="00AC291D" w:rsidRDefault="00372942">
            <w:r>
              <w:t>10-15</w:t>
            </w:r>
          </w:p>
        </w:tc>
        <w:tc>
          <w:tcPr>
            <w:tcW w:w="1809" w:type="dxa"/>
          </w:tcPr>
          <w:p w:rsidR="00AC291D" w:rsidRDefault="0062612A">
            <w:r>
              <w:t>Buena relación</w:t>
            </w:r>
          </w:p>
          <w:p w:rsidR="0062612A" w:rsidRDefault="0062612A">
            <w:r>
              <w:t>Calidad/precio</w:t>
            </w:r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Guata de celulosa</w:t>
            </w:r>
          </w:p>
        </w:tc>
        <w:tc>
          <w:tcPr>
            <w:tcW w:w="1275" w:type="dxa"/>
          </w:tcPr>
          <w:p w:rsidR="00AC291D" w:rsidRDefault="0062612A">
            <w:r>
              <w:t>0.037-0.042</w:t>
            </w:r>
          </w:p>
        </w:tc>
        <w:tc>
          <w:tcPr>
            <w:tcW w:w="1136" w:type="dxa"/>
          </w:tcPr>
          <w:p w:rsidR="00AC291D" w:rsidRDefault="00372942">
            <w:r>
              <w:t>0.049</w:t>
            </w:r>
          </w:p>
        </w:tc>
        <w:tc>
          <w:tcPr>
            <w:tcW w:w="1418" w:type="dxa"/>
          </w:tcPr>
          <w:p w:rsidR="00AC291D" w:rsidRDefault="00372942">
            <w:r>
              <w:t>17 - 19</w:t>
            </w:r>
          </w:p>
        </w:tc>
        <w:tc>
          <w:tcPr>
            <w:tcW w:w="850" w:type="dxa"/>
          </w:tcPr>
          <w:p w:rsidR="00AC291D" w:rsidRDefault="00372942">
            <w:r>
              <w:t>25-35</w:t>
            </w:r>
          </w:p>
        </w:tc>
        <w:tc>
          <w:tcPr>
            <w:tcW w:w="1809" w:type="dxa"/>
          </w:tcPr>
          <w:p w:rsidR="00AC291D" w:rsidRDefault="0062612A">
            <w:proofErr w:type="spellStart"/>
            <w:r>
              <w:t>Higroregulador</w:t>
            </w:r>
            <w:proofErr w:type="spellEnd"/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Plumas de pato</w:t>
            </w:r>
          </w:p>
        </w:tc>
        <w:tc>
          <w:tcPr>
            <w:tcW w:w="1275" w:type="dxa"/>
          </w:tcPr>
          <w:p w:rsidR="00AC291D" w:rsidRDefault="0062612A" w:rsidP="0062612A">
            <w:r>
              <w:t>0.035-0.042</w:t>
            </w:r>
          </w:p>
        </w:tc>
        <w:tc>
          <w:tcPr>
            <w:tcW w:w="1136" w:type="dxa"/>
          </w:tcPr>
          <w:p w:rsidR="00AC291D" w:rsidRDefault="00372942">
            <w:r>
              <w:t>0.05 -0.065</w:t>
            </w:r>
          </w:p>
        </w:tc>
        <w:tc>
          <w:tcPr>
            <w:tcW w:w="1418" w:type="dxa"/>
          </w:tcPr>
          <w:p w:rsidR="00AC291D" w:rsidRDefault="00372942">
            <w:r>
              <w:t>16 - 19</w:t>
            </w:r>
          </w:p>
        </w:tc>
        <w:tc>
          <w:tcPr>
            <w:tcW w:w="850" w:type="dxa"/>
          </w:tcPr>
          <w:p w:rsidR="00AC291D" w:rsidRDefault="00372942">
            <w:r>
              <w:t>25-35</w:t>
            </w:r>
          </w:p>
        </w:tc>
        <w:tc>
          <w:tcPr>
            <w:tcW w:w="1809" w:type="dxa"/>
          </w:tcPr>
          <w:p w:rsidR="00AC291D" w:rsidRDefault="00AC291D"/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Lana de cordero</w:t>
            </w:r>
          </w:p>
        </w:tc>
        <w:tc>
          <w:tcPr>
            <w:tcW w:w="1275" w:type="dxa"/>
          </w:tcPr>
          <w:p w:rsidR="00AC291D" w:rsidRDefault="0062612A" w:rsidP="0062612A">
            <w:r>
              <w:t>0.035-0.042</w:t>
            </w:r>
          </w:p>
        </w:tc>
        <w:tc>
          <w:tcPr>
            <w:tcW w:w="1136" w:type="dxa"/>
          </w:tcPr>
          <w:p w:rsidR="00AC291D" w:rsidRDefault="00372942" w:rsidP="00372942">
            <w:r>
              <w:t>0.046</w:t>
            </w:r>
          </w:p>
        </w:tc>
        <w:tc>
          <w:tcPr>
            <w:tcW w:w="1418" w:type="dxa"/>
          </w:tcPr>
          <w:p w:rsidR="00AC291D" w:rsidRDefault="00372942">
            <w:r>
              <w:t>16 - 19</w:t>
            </w:r>
          </w:p>
        </w:tc>
        <w:tc>
          <w:tcPr>
            <w:tcW w:w="850" w:type="dxa"/>
          </w:tcPr>
          <w:p w:rsidR="00AC291D" w:rsidRDefault="00372942" w:rsidP="00372942">
            <w:r>
              <w:t>25 -35</w:t>
            </w:r>
          </w:p>
        </w:tc>
        <w:tc>
          <w:tcPr>
            <w:tcW w:w="1809" w:type="dxa"/>
          </w:tcPr>
          <w:p w:rsidR="00AC291D" w:rsidRDefault="0062612A">
            <w:proofErr w:type="spellStart"/>
            <w:r>
              <w:t>Higroregulador</w:t>
            </w:r>
            <w:proofErr w:type="spellEnd"/>
            <w:r>
              <w:t xml:space="preserve"> muy bueno</w:t>
            </w:r>
          </w:p>
        </w:tc>
      </w:tr>
      <w:tr w:rsidR="0062612A" w:rsidTr="0062612A">
        <w:tc>
          <w:tcPr>
            <w:tcW w:w="1142" w:type="dxa"/>
          </w:tcPr>
          <w:p w:rsidR="00AC291D" w:rsidRDefault="00AC291D"/>
        </w:tc>
        <w:tc>
          <w:tcPr>
            <w:tcW w:w="1091" w:type="dxa"/>
          </w:tcPr>
          <w:p w:rsidR="00AC291D" w:rsidRDefault="00640D00">
            <w:r>
              <w:t>Lana de vidrio</w:t>
            </w:r>
          </w:p>
        </w:tc>
        <w:tc>
          <w:tcPr>
            <w:tcW w:w="1275" w:type="dxa"/>
          </w:tcPr>
          <w:p w:rsidR="00AC291D" w:rsidRDefault="0062612A" w:rsidP="00E21E76">
            <w:r>
              <w:t>0.03</w:t>
            </w:r>
            <w:r w:rsidR="00E21E76">
              <w:t>2</w:t>
            </w:r>
            <w:r>
              <w:t>-0.0</w:t>
            </w:r>
            <w:r w:rsidR="00E21E76">
              <w:t>55</w:t>
            </w:r>
          </w:p>
        </w:tc>
        <w:tc>
          <w:tcPr>
            <w:tcW w:w="1136" w:type="dxa"/>
          </w:tcPr>
          <w:p w:rsidR="00AC291D" w:rsidRDefault="00372942">
            <w:r>
              <w:t xml:space="preserve">0.038 – </w:t>
            </w:r>
          </w:p>
          <w:p w:rsidR="00372942" w:rsidRDefault="00372942">
            <w:r>
              <w:t>0.055</w:t>
            </w:r>
          </w:p>
        </w:tc>
        <w:tc>
          <w:tcPr>
            <w:tcW w:w="1418" w:type="dxa"/>
          </w:tcPr>
          <w:p w:rsidR="00AC291D" w:rsidRDefault="00372942">
            <w:r>
              <w:t>14 - 25</w:t>
            </w:r>
          </w:p>
        </w:tc>
        <w:tc>
          <w:tcPr>
            <w:tcW w:w="850" w:type="dxa"/>
          </w:tcPr>
          <w:p w:rsidR="00AC291D" w:rsidRDefault="00372942">
            <w:r>
              <w:t>8-13</w:t>
            </w:r>
          </w:p>
        </w:tc>
        <w:tc>
          <w:tcPr>
            <w:tcW w:w="1809" w:type="dxa"/>
          </w:tcPr>
          <w:p w:rsidR="0062612A" w:rsidRDefault="0062612A" w:rsidP="0062612A">
            <w:r>
              <w:t>Buena relación</w:t>
            </w:r>
          </w:p>
          <w:p w:rsidR="00AC291D" w:rsidRDefault="0062612A" w:rsidP="0062612A">
            <w:r>
              <w:t>Calidad/precio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r>
              <w:t>Lana de roca</w:t>
            </w:r>
          </w:p>
        </w:tc>
        <w:tc>
          <w:tcPr>
            <w:tcW w:w="1275" w:type="dxa"/>
          </w:tcPr>
          <w:p w:rsidR="00372942" w:rsidRDefault="00372942" w:rsidP="00E21E76">
            <w:r>
              <w:t>0.042-0.048</w:t>
            </w:r>
          </w:p>
        </w:tc>
        <w:tc>
          <w:tcPr>
            <w:tcW w:w="1136" w:type="dxa"/>
          </w:tcPr>
          <w:p w:rsidR="00372942" w:rsidRDefault="00372942" w:rsidP="00B32FDB">
            <w:r>
              <w:t>0.0</w:t>
            </w:r>
            <w:r>
              <w:t>42</w:t>
            </w:r>
            <w:r>
              <w:t xml:space="preserve"> – </w:t>
            </w:r>
          </w:p>
          <w:p w:rsidR="00372942" w:rsidRDefault="00372942" w:rsidP="00372942">
            <w:r>
              <w:t>0.05</w:t>
            </w:r>
            <w:r>
              <w:t>0</w:t>
            </w:r>
          </w:p>
        </w:tc>
        <w:tc>
          <w:tcPr>
            <w:tcW w:w="1418" w:type="dxa"/>
          </w:tcPr>
          <w:p w:rsidR="00372942" w:rsidRDefault="00372942" w:rsidP="00073FE5">
            <w:r>
              <w:t>1</w:t>
            </w:r>
            <w:r w:rsidR="00073FE5">
              <w:t>9</w:t>
            </w:r>
            <w:r>
              <w:t xml:space="preserve"> - 2</w:t>
            </w:r>
            <w:r w:rsidR="00073FE5">
              <w:t>2</w:t>
            </w:r>
          </w:p>
        </w:tc>
        <w:tc>
          <w:tcPr>
            <w:tcW w:w="850" w:type="dxa"/>
          </w:tcPr>
          <w:p w:rsidR="00372942" w:rsidRDefault="00073FE5" w:rsidP="00073FE5">
            <w:r>
              <w:t>10</w:t>
            </w:r>
            <w:r w:rsidR="00372942">
              <w:t>-1</w:t>
            </w:r>
            <w:r>
              <w:t>5</w:t>
            </w:r>
          </w:p>
        </w:tc>
        <w:tc>
          <w:tcPr>
            <w:tcW w:w="1809" w:type="dxa"/>
          </w:tcPr>
          <w:p w:rsidR="00372942" w:rsidRDefault="00372942" w:rsidP="0062612A">
            <w:r>
              <w:t>Buena relación</w:t>
            </w:r>
          </w:p>
          <w:p w:rsidR="00372942" w:rsidRDefault="00372942" w:rsidP="0062612A">
            <w:r>
              <w:t>Calidad/precio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proofErr w:type="spellStart"/>
            <w:r>
              <w:t>Poliestireno</w:t>
            </w:r>
            <w:proofErr w:type="spellEnd"/>
            <w:r>
              <w:t xml:space="preserve"> expandido</w:t>
            </w:r>
          </w:p>
        </w:tc>
        <w:tc>
          <w:tcPr>
            <w:tcW w:w="1275" w:type="dxa"/>
          </w:tcPr>
          <w:p w:rsidR="00372942" w:rsidRDefault="00372942" w:rsidP="00E21E76">
            <w:r>
              <w:t>0.030-0.037</w:t>
            </w:r>
          </w:p>
        </w:tc>
        <w:tc>
          <w:tcPr>
            <w:tcW w:w="1136" w:type="dxa"/>
          </w:tcPr>
          <w:p w:rsidR="00372942" w:rsidRDefault="00372942" w:rsidP="00B32FDB">
            <w:r>
              <w:t>0.0</w:t>
            </w:r>
            <w:r w:rsidR="00073FE5">
              <w:t>3</w:t>
            </w:r>
            <w:r>
              <w:t>1</w:t>
            </w:r>
            <w:r>
              <w:t xml:space="preserve"> – </w:t>
            </w:r>
          </w:p>
          <w:p w:rsidR="00372942" w:rsidRDefault="00372942" w:rsidP="00073FE5">
            <w:r>
              <w:t>0.0</w:t>
            </w:r>
            <w:r w:rsidR="00073FE5">
              <w:t>5</w:t>
            </w:r>
            <w:r>
              <w:t>6</w:t>
            </w:r>
          </w:p>
        </w:tc>
        <w:tc>
          <w:tcPr>
            <w:tcW w:w="1418" w:type="dxa"/>
          </w:tcPr>
          <w:p w:rsidR="00372942" w:rsidRDefault="00372942" w:rsidP="00073FE5">
            <w:r>
              <w:t xml:space="preserve">14 - </w:t>
            </w:r>
            <w:r w:rsidR="00073FE5">
              <w:t>17</w:t>
            </w:r>
          </w:p>
        </w:tc>
        <w:tc>
          <w:tcPr>
            <w:tcW w:w="850" w:type="dxa"/>
          </w:tcPr>
          <w:p w:rsidR="00372942" w:rsidRDefault="00073FE5" w:rsidP="00073FE5">
            <w:r>
              <w:t>12</w:t>
            </w:r>
            <w:r w:rsidR="00372942">
              <w:t>-</w:t>
            </w:r>
            <w:r>
              <w:t>20</w:t>
            </w:r>
          </w:p>
        </w:tc>
        <w:tc>
          <w:tcPr>
            <w:tcW w:w="1809" w:type="dxa"/>
          </w:tcPr>
          <w:p w:rsidR="00372942" w:rsidRDefault="00372942" w:rsidP="0062612A">
            <w:r>
              <w:t>Buena relación</w:t>
            </w:r>
          </w:p>
          <w:p w:rsidR="00372942" w:rsidRDefault="00372942" w:rsidP="0062612A">
            <w:r>
              <w:t>Calidad/precio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proofErr w:type="spellStart"/>
            <w:r>
              <w:t>Poliestireno</w:t>
            </w:r>
            <w:proofErr w:type="spellEnd"/>
            <w:r>
              <w:t xml:space="preserve"> </w:t>
            </w:r>
            <w:proofErr w:type="spellStart"/>
            <w:r>
              <w:t>extrusionado</w:t>
            </w:r>
            <w:proofErr w:type="spellEnd"/>
          </w:p>
        </w:tc>
        <w:tc>
          <w:tcPr>
            <w:tcW w:w="1275" w:type="dxa"/>
          </w:tcPr>
          <w:p w:rsidR="00372942" w:rsidRDefault="00372942" w:rsidP="00E21E76">
            <w:r>
              <w:t>0.029-0.035</w:t>
            </w:r>
          </w:p>
        </w:tc>
        <w:tc>
          <w:tcPr>
            <w:tcW w:w="1136" w:type="dxa"/>
          </w:tcPr>
          <w:p w:rsidR="00372942" w:rsidRDefault="00372942" w:rsidP="00B32FDB">
            <w:r>
              <w:t>0.0</w:t>
            </w:r>
            <w:r w:rsidR="00073FE5">
              <w:t>41</w:t>
            </w:r>
            <w:r>
              <w:t xml:space="preserve"> – </w:t>
            </w:r>
          </w:p>
          <w:p w:rsidR="00372942" w:rsidRDefault="00372942" w:rsidP="00073FE5">
            <w:r>
              <w:t>0.0</w:t>
            </w:r>
            <w:r w:rsidR="00073FE5">
              <w:t>46</w:t>
            </w:r>
          </w:p>
        </w:tc>
        <w:tc>
          <w:tcPr>
            <w:tcW w:w="1418" w:type="dxa"/>
          </w:tcPr>
          <w:p w:rsidR="00372942" w:rsidRDefault="00372942" w:rsidP="00073FE5">
            <w:r>
              <w:t>1</w:t>
            </w:r>
            <w:r w:rsidR="00073FE5">
              <w:t>3</w:t>
            </w:r>
            <w:r>
              <w:t xml:space="preserve"> - </w:t>
            </w:r>
            <w:r w:rsidR="00073FE5">
              <w:t>16</w:t>
            </w:r>
          </w:p>
        </w:tc>
        <w:tc>
          <w:tcPr>
            <w:tcW w:w="850" w:type="dxa"/>
          </w:tcPr>
          <w:p w:rsidR="00B873B2" w:rsidRDefault="00073FE5" w:rsidP="00073FE5">
            <w:r>
              <w:t>20</w:t>
            </w:r>
            <w:r w:rsidR="00372942">
              <w:t>-</w:t>
            </w:r>
          </w:p>
          <w:p w:rsidR="00372942" w:rsidRDefault="00073FE5" w:rsidP="00073FE5">
            <w:r>
              <w:t>30</w:t>
            </w:r>
          </w:p>
        </w:tc>
        <w:tc>
          <w:tcPr>
            <w:tcW w:w="1809" w:type="dxa"/>
          </w:tcPr>
          <w:p w:rsidR="00372942" w:rsidRDefault="00372942" w:rsidP="0062612A">
            <w:r>
              <w:t>Insensible a la humedad e resistente a la</w:t>
            </w:r>
          </w:p>
          <w:p w:rsidR="00372942" w:rsidRDefault="00372942" w:rsidP="0062612A">
            <w:r>
              <w:t>compresión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r>
              <w:t>Poliuretano</w:t>
            </w:r>
          </w:p>
        </w:tc>
        <w:tc>
          <w:tcPr>
            <w:tcW w:w="1275" w:type="dxa"/>
          </w:tcPr>
          <w:p w:rsidR="00372942" w:rsidRDefault="00372942" w:rsidP="00E21E76">
            <w:r>
              <w:t>0.022-0.03</w:t>
            </w:r>
          </w:p>
        </w:tc>
        <w:tc>
          <w:tcPr>
            <w:tcW w:w="1136" w:type="dxa"/>
          </w:tcPr>
          <w:p w:rsidR="00372942" w:rsidRDefault="00372942" w:rsidP="00B32FDB">
            <w:r>
              <w:t xml:space="preserve">0.03 – </w:t>
            </w:r>
          </w:p>
          <w:p w:rsidR="00372942" w:rsidRDefault="00372942" w:rsidP="00073FE5">
            <w:r>
              <w:t>0.05</w:t>
            </w:r>
          </w:p>
        </w:tc>
        <w:tc>
          <w:tcPr>
            <w:tcW w:w="1418" w:type="dxa"/>
          </w:tcPr>
          <w:p w:rsidR="00372942" w:rsidRDefault="00B873B2" w:rsidP="00B32FDB">
            <w:r>
              <w:t>10 - 14</w:t>
            </w:r>
          </w:p>
        </w:tc>
        <w:tc>
          <w:tcPr>
            <w:tcW w:w="850" w:type="dxa"/>
          </w:tcPr>
          <w:p w:rsidR="00372942" w:rsidRDefault="00B873B2" w:rsidP="00B32FDB">
            <w:r>
              <w:t>25-35</w:t>
            </w:r>
          </w:p>
        </w:tc>
        <w:tc>
          <w:tcPr>
            <w:tcW w:w="1809" w:type="dxa"/>
          </w:tcPr>
          <w:p w:rsidR="00372942" w:rsidRDefault="00372942">
            <w:r>
              <w:t>Insensible a la humedad e impermeable al vapor de agua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r>
              <w:t xml:space="preserve">Ladrillo mono </w:t>
            </w:r>
            <w:proofErr w:type="spellStart"/>
            <w:r>
              <w:t>mur</w:t>
            </w:r>
            <w:proofErr w:type="spellEnd"/>
          </w:p>
        </w:tc>
        <w:tc>
          <w:tcPr>
            <w:tcW w:w="1275" w:type="dxa"/>
          </w:tcPr>
          <w:p w:rsidR="00372942" w:rsidRDefault="00372942">
            <w:r>
              <w:t>No aplicable</w:t>
            </w:r>
          </w:p>
        </w:tc>
        <w:tc>
          <w:tcPr>
            <w:tcW w:w="1136" w:type="dxa"/>
          </w:tcPr>
          <w:p w:rsidR="00372942" w:rsidRDefault="00372942">
            <w:r>
              <w:t>No aplicable</w:t>
            </w:r>
          </w:p>
        </w:tc>
        <w:tc>
          <w:tcPr>
            <w:tcW w:w="1418" w:type="dxa"/>
          </w:tcPr>
          <w:p w:rsidR="00372942" w:rsidRDefault="00372942">
            <w:r>
              <w:t>45</w:t>
            </w:r>
          </w:p>
        </w:tc>
        <w:tc>
          <w:tcPr>
            <w:tcW w:w="850" w:type="dxa"/>
          </w:tcPr>
          <w:p w:rsidR="00372942" w:rsidRDefault="00372942">
            <w:r>
              <w:t>60-80€</w:t>
            </w:r>
          </w:p>
        </w:tc>
        <w:tc>
          <w:tcPr>
            <w:tcW w:w="1809" w:type="dxa"/>
          </w:tcPr>
          <w:p w:rsidR="00372942" w:rsidRDefault="00372942">
            <w:r>
              <w:t>Resistente al aplastamiento y al fuego</w:t>
            </w:r>
          </w:p>
        </w:tc>
      </w:tr>
      <w:tr w:rsidR="00372942" w:rsidTr="0062612A">
        <w:tc>
          <w:tcPr>
            <w:tcW w:w="1142" w:type="dxa"/>
          </w:tcPr>
          <w:p w:rsidR="00372942" w:rsidRDefault="00372942"/>
        </w:tc>
        <w:tc>
          <w:tcPr>
            <w:tcW w:w="1091" w:type="dxa"/>
          </w:tcPr>
          <w:p w:rsidR="00372942" w:rsidRDefault="00372942">
            <w:r>
              <w:t>Hormigón celular</w:t>
            </w:r>
          </w:p>
        </w:tc>
        <w:tc>
          <w:tcPr>
            <w:tcW w:w="1275" w:type="dxa"/>
          </w:tcPr>
          <w:p w:rsidR="00372942" w:rsidRDefault="00372942">
            <w:r>
              <w:t>No aplicable</w:t>
            </w:r>
          </w:p>
        </w:tc>
        <w:tc>
          <w:tcPr>
            <w:tcW w:w="1136" w:type="dxa"/>
          </w:tcPr>
          <w:p w:rsidR="00372942" w:rsidRDefault="00372942">
            <w:r>
              <w:t>No aplicable</w:t>
            </w:r>
          </w:p>
        </w:tc>
        <w:tc>
          <w:tcPr>
            <w:tcW w:w="1418" w:type="dxa"/>
          </w:tcPr>
          <w:p w:rsidR="00372942" w:rsidRDefault="00372942">
            <w:r>
              <w:t>45</w:t>
            </w:r>
          </w:p>
        </w:tc>
        <w:tc>
          <w:tcPr>
            <w:tcW w:w="850" w:type="dxa"/>
          </w:tcPr>
          <w:p w:rsidR="00372942" w:rsidRDefault="00372942">
            <w:r>
              <w:t>70-100 €</w:t>
            </w:r>
          </w:p>
        </w:tc>
        <w:tc>
          <w:tcPr>
            <w:tcW w:w="1809" w:type="dxa"/>
          </w:tcPr>
          <w:p w:rsidR="00372942" w:rsidRDefault="00372942">
            <w:r>
              <w:t>Resistente al aplastamiento y al fuego</w:t>
            </w:r>
          </w:p>
          <w:p w:rsidR="00372942" w:rsidRDefault="00372942">
            <w:proofErr w:type="spellStart"/>
            <w:r>
              <w:t>Higroregulador</w:t>
            </w:r>
            <w:proofErr w:type="spellEnd"/>
            <w:r>
              <w:t xml:space="preserve"> muy bueno</w:t>
            </w:r>
          </w:p>
        </w:tc>
      </w:tr>
    </w:tbl>
    <w:p w:rsidR="00E21E76" w:rsidRDefault="00E21E76" w:rsidP="00E21E76">
      <w:r>
        <w:t xml:space="preserve">Resistencia térmica preconizada por </w:t>
      </w:r>
      <w:proofErr w:type="spellStart"/>
      <w:r>
        <w:t>Effienergía</w:t>
      </w:r>
      <w:proofErr w:type="spellEnd"/>
      <w:r>
        <w:t xml:space="preserve"> para las casas de baja energía</w:t>
      </w: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E21E76" w:rsidTr="00B32FDB">
        <w:tc>
          <w:tcPr>
            <w:tcW w:w="4322" w:type="dxa"/>
          </w:tcPr>
          <w:p w:rsidR="00E21E76" w:rsidRDefault="00E21E76" w:rsidP="00B32FDB"/>
        </w:tc>
        <w:tc>
          <w:tcPr>
            <w:tcW w:w="4323" w:type="dxa"/>
          </w:tcPr>
          <w:p w:rsidR="00E21E76" w:rsidRDefault="00E21E76" w:rsidP="00B32FDB">
            <w:r>
              <w:t>Resistencia térmica (</w:t>
            </w:r>
            <w:proofErr w:type="spellStart"/>
            <w:r>
              <w:t>Rth</w:t>
            </w:r>
            <w:proofErr w:type="spellEnd"/>
            <w:r>
              <w:t>) m</w:t>
            </w:r>
            <w:r w:rsidRPr="00AC291D">
              <w:rPr>
                <w:sz w:val="20"/>
                <w:szCs w:val="20"/>
              </w:rPr>
              <w:t>2</w:t>
            </w:r>
            <w:r>
              <w:t>K/W</w:t>
            </w:r>
          </w:p>
        </w:tc>
      </w:tr>
      <w:tr w:rsidR="00E21E76" w:rsidTr="00B32FDB">
        <w:tc>
          <w:tcPr>
            <w:tcW w:w="4322" w:type="dxa"/>
          </w:tcPr>
          <w:p w:rsidR="00E21E76" w:rsidRDefault="00E21E76" w:rsidP="00B32FDB">
            <w:r>
              <w:t>Muros que dan al exterior</w:t>
            </w:r>
          </w:p>
        </w:tc>
        <w:tc>
          <w:tcPr>
            <w:tcW w:w="4323" w:type="dxa"/>
          </w:tcPr>
          <w:p w:rsidR="00E21E76" w:rsidRDefault="00E21E76" w:rsidP="00B32FDB">
            <w:r>
              <w:t>3.2 a 5.5</w:t>
            </w:r>
          </w:p>
        </w:tc>
      </w:tr>
      <w:tr w:rsidR="00E21E76" w:rsidTr="00B32FDB">
        <w:tc>
          <w:tcPr>
            <w:tcW w:w="4322" w:type="dxa"/>
          </w:tcPr>
          <w:p w:rsidR="00E21E76" w:rsidRDefault="00E21E76" w:rsidP="00B32FDB">
            <w:r>
              <w:t>Techumbre</w:t>
            </w:r>
          </w:p>
        </w:tc>
        <w:tc>
          <w:tcPr>
            <w:tcW w:w="4323" w:type="dxa"/>
          </w:tcPr>
          <w:p w:rsidR="00E21E76" w:rsidRDefault="00E21E76" w:rsidP="00B32FDB">
            <w:r>
              <w:t>6.5 a 10</w:t>
            </w:r>
          </w:p>
        </w:tc>
      </w:tr>
      <w:tr w:rsidR="00E21E76" w:rsidTr="00B32FDB">
        <w:tc>
          <w:tcPr>
            <w:tcW w:w="4322" w:type="dxa"/>
          </w:tcPr>
          <w:p w:rsidR="00E21E76" w:rsidRDefault="00E21E76" w:rsidP="00B32FDB">
            <w:r>
              <w:t>Solado sobre tierra firme</w:t>
            </w:r>
          </w:p>
        </w:tc>
        <w:tc>
          <w:tcPr>
            <w:tcW w:w="4323" w:type="dxa"/>
          </w:tcPr>
          <w:p w:rsidR="00E21E76" w:rsidRDefault="00E21E76" w:rsidP="00B32FDB">
            <w:r>
              <w:t>2.4 a 4</w:t>
            </w:r>
          </w:p>
        </w:tc>
      </w:tr>
      <w:tr w:rsidR="00E21E76" w:rsidTr="00B32FDB">
        <w:tc>
          <w:tcPr>
            <w:tcW w:w="4322" w:type="dxa"/>
          </w:tcPr>
          <w:p w:rsidR="00E21E76" w:rsidRDefault="00E21E76" w:rsidP="00B32FDB">
            <w:r>
              <w:t>Solado bajo sobre vacío sanitario</w:t>
            </w:r>
          </w:p>
        </w:tc>
        <w:tc>
          <w:tcPr>
            <w:tcW w:w="4323" w:type="dxa"/>
          </w:tcPr>
          <w:p w:rsidR="00E21E76" w:rsidRDefault="00E21E76" w:rsidP="00B32FDB">
            <w:r>
              <w:t>3.4 a 5</w:t>
            </w:r>
          </w:p>
        </w:tc>
      </w:tr>
    </w:tbl>
    <w:p w:rsidR="00E21E76" w:rsidRDefault="00E21E76" w:rsidP="00E21E76"/>
    <w:p w:rsidR="00AC291D" w:rsidRDefault="00AC291D"/>
    <w:sectPr w:rsidR="00AC291D" w:rsidSect="00EE692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91D"/>
    <w:rsid w:val="00000D1E"/>
    <w:rsid w:val="00006CBF"/>
    <w:rsid w:val="00073FE5"/>
    <w:rsid w:val="00087E1D"/>
    <w:rsid w:val="000A781E"/>
    <w:rsid w:val="000C6390"/>
    <w:rsid w:val="000F3C16"/>
    <w:rsid w:val="00142C5E"/>
    <w:rsid w:val="001439BE"/>
    <w:rsid w:val="00144509"/>
    <w:rsid w:val="00191765"/>
    <w:rsid w:val="001920DA"/>
    <w:rsid w:val="00196A5A"/>
    <w:rsid w:val="001D14DE"/>
    <w:rsid w:val="001D7E64"/>
    <w:rsid w:val="001E121E"/>
    <w:rsid w:val="001E1E29"/>
    <w:rsid w:val="00205C7E"/>
    <w:rsid w:val="002146EC"/>
    <w:rsid w:val="002D608E"/>
    <w:rsid w:val="002E768C"/>
    <w:rsid w:val="003003AA"/>
    <w:rsid w:val="00315265"/>
    <w:rsid w:val="00320C6C"/>
    <w:rsid w:val="003505D9"/>
    <w:rsid w:val="00354467"/>
    <w:rsid w:val="0036042C"/>
    <w:rsid w:val="00372942"/>
    <w:rsid w:val="00384221"/>
    <w:rsid w:val="00384582"/>
    <w:rsid w:val="00387141"/>
    <w:rsid w:val="003E6AD4"/>
    <w:rsid w:val="00421B06"/>
    <w:rsid w:val="00444A92"/>
    <w:rsid w:val="004558BF"/>
    <w:rsid w:val="0046559E"/>
    <w:rsid w:val="004A017E"/>
    <w:rsid w:val="004E1F41"/>
    <w:rsid w:val="004F750F"/>
    <w:rsid w:val="004F76A1"/>
    <w:rsid w:val="005319BC"/>
    <w:rsid w:val="00536BDC"/>
    <w:rsid w:val="005476C5"/>
    <w:rsid w:val="00592DB8"/>
    <w:rsid w:val="005A04B4"/>
    <w:rsid w:val="005A0D93"/>
    <w:rsid w:val="005B1962"/>
    <w:rsid w:val="005C7E57"/>
    <w:rsid w:val="00605D0F"/>
    <w:rsid w:val="00606710"/>
    <w:rsid w:val="00612B81"/>
    <w:rsid w:val="006163FE"/>
    <w:rsid w:val="0062612A"/>
    <w:rsid w:val="00640D00"/>
    <w:rsid w:val="0066213F"/>
    <w:rsid w:val="00677E22"/>
    <w:rsid w:val="006864F7"/>
    <w:rsid w:val="006C7765"/>
    <w:rsid w:val="007110F1"/>
    <w:rsid w:val="007112F1"/>
    <w:rsid w:val="007145B9"/>
    <w:rsid w:val="00733EB9"/>
    <w:rsid w:val="007966FF"/>
    <w:rsid w:val="007A3F2F"/>
    <w:rsid w:val="00801273"/>
    <w:rsid w:val="00801FB9"/>
    <w:rsid w:val="00810411"/>
    <w:rsid w:val="00812F3F"/>
    <w:rsid w:val="00813D4A"/>
    <w:rsid w:val="00827DB5"/>
    <w:rsid w:val="0084529F"/>
    <w:rsid w:val="008463A6"/>
    <w:rsid w:val="0088333D"/>
    <w:rsid w:val="00897A2A"/>
    <w:rsid w:val="008A4356"/>
    <w:rsid w:val="008D35A2"/>
    <w:rsid w:val="008E1FCA"/>
    <w:rsid w:val="008E6DB3"/>
    <w:rsid w:val="009335D5"/>
    <w:rsid w:val="00974A9A"/>
    <w:rsid w:val="009764B8"/>
    <w:rsid w:val="009E6030"/>
    <w:rsid w:val="00A0165A"/>
    <w:rsid w:val="00A2207F"/>
    <w:rsid w:val="00A51480"/>
    <w:rsid w:val="00A53CFE"/>
    <w:rsid w:val="00AC291D"/>
    <w:rsid w:val="00AD4B2E"/>
    <w:rsid w:val="00AE0442"/>
    <w:rsid w:val="00AE4003"/>
    <w:rsid w:val="00B150A8"/>
    <w:rsid w:val="00B25CB3"/>
    <w:rsid w:val="00B323DE"/>
    <w:rsid w:val="00B44DB5"/>
    <w:rsid w:val="00B51C47"/>
    <w:rsid w:val="00B639AE"/>
    <w:rsid w:val="00B6697A"/>
    <w:rsid w:val="00B721AA"/>
    <w:rsid w:val="00B745D1"/>
    <w:rsid w:val="00B8669A"/>
    <w:rsid w:val="00B873B2"/>
    <w:rsid w:val="00BA0CDF"/>
    <w:rsid w:val="00BA25E6"/>
    <w:rsid w:val="00BE15F3"/>
    <w:rsid w:val="00BF01EC"/>
    <w:rsid w:val="00BF2972"/>
    <w:rsid w:val="00BF6627"/>
    <w:rsid w:val="00C2467F"/>
    <w:rsid w:val="00C868C5"/>
    <w:rsid w:val="00C876B8"/>
    <w:rsid w:val="00C87AB6"/>
    <w:rsid w:val="00CB685C"/>
    <w:rsid w:val="00CE0680"/>
    <w:rsid w:val="00CF3F2E"/>
    <w:rsid w:val="00D009CF"/>
    <w:rsid w:val="00D020E7"/>
    <w:rsid w:val="00D22838"/>
    <w:rsid w:val="00D27F7F"/>
    <w:rsid w:val="00D324D5"/>
    <w:rsid w:val="00D36226"/>
    <w:rsid w:val="00D55037"/>
    <w:rsid w:val="00D640DD"/>
    <w:rsid w:val="00D7783C"/>
    <w:rsid w:val="00DB09A4"/>
    <w:rsid w:val="00E21E76"/>
    <w:rsid w:val="00E344A0"/>
    <w:rsid w:val="00E40C49"/>
    <w:rsid w:val="00E523A8"/>
    <w:rsid w:val="00E7134E"/>
    <w:rsid w:val="00E965D7"/>
    <w:rsid w:val="00EB2EDE"/>
    <w:rsid w:val="00EC2720"/>
    <w:rsid w:val="00EE692A"/>
    <w:rsid w:val="00EF5653"/>
    <w:rsid w:val="00F55614"/>
    <w:rsid w:val="00F6309E"/>
    <w:rsid w:val="00F90768"/>
    <w:rsid w:val="00FC7C02"/>
    <w:rsid w:val="00FD6621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C"/>
  </w:style>
  <w:style w:type="paragraph" w:styleId="Ttulo1">
    <w:name w:val="heading 1"/>
    <w:basedOn w:val="Normal"/>
    <w:link w:val="Ttulo1Car"/>
    <w:uiPriority w:val="9"/>
    <w:qFormat/>
    <w:rsid w:val="002146E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1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6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46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46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146EC"/>
    <w:rPr>
      <w:b/>
      <w:bCs/>
    </w:rPr>
  </w:style>
  <w:style w:type="paragraph" w:styleId="Sinespaciado">
    <w:name w:val="No Spacing"/>
    <w:uiPriority w:val="1"/>
    <w:qFormat/>
    <w:rsid w:val="002146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46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2207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261E-83D7-4D7B-A8ED-0F18FC6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 Fabregas</dc:creator>
  <cp:lastModifiedBy>Franciso Fabregas</cp:lastModifiedBy>
  <cp:revision>1</cp:revision>
  <dcterms:created xsi:type="dcterms:W3CDTF">2012-10-27T18:36:00Z</dcterms:created>
  <dcterms:modified xsi:type="dcterms:W3CDTF">2012-10-27T20:14:00Z</dcterms:modified>
</cp:coreProperties>
</file>