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82483A">
      <w:r>
        <w:fldChar w:fldCharType="begin"/>
      </w:r>
      <w:r>
        <w:instrText xml:space="preserve"> HYPERLINK "</w:instrText>
      </w:r>
      <w:r w:rsidRPr="0082483A">
        <w:instrText>http://www.compostage.info/index.php</w:instrText>
      </w:r>
      <w:r>
        <w:instrText xml:space="preserve">" </w:instrText>
      </w:r>
      <w:r>
        <w:fldChar w:fldCharType="separate"/>
      </w:r>
      <w:r w:rsidRPr="00A050C8">
        <w:rPr>
          <w:rStyle w:val="Hipervnculo"/>
        </w:rPr>
        <w:t>http://www.compostage.info/index.php</w:t>
      </w:r>
      <w:r>
        <w:fldChar w:fldCharType="end"/>
      </w:r>
      <w:r>
        <w:t xml:space="preserve">     </w:t>
      </w:r>
      <w:proofErr w:type="gramStart"/>
      <w:r>
        <w:t>Generalidades .</w:t>
      </w:r>
      <w:proofErr w:type="gramEnd"/>
      <w:r>
        <w:t xml:space="preserve"> El compostaje es fácil.</w:t>
      </w:r>
    </w:p>
    <w:p w:rsidR="0082483A" w:rsidRDefault="0082483A">
      <w:hyperlink r:id="rId5" w:history="1">
        <w:r w:rsidRPr="00A050C8">
          <w:rPr>
            <w:rStyle w:val="Hipervnculo"/>
          </w:rPr>
          <w:t>http://environnement.wallonie.be/education/compost/etatdeslieux.htm</w:t>
        </w:r>
      </w:hyperlink>
      <w:r>
        <w:t xml:space="preserve">  Muy amplio</w:t>
      </w:r>
    </w:p>
    <w:p w:rsidR="0082483A" w:rsidRDefault="0082483A">
      <w:hyperlink r:id="rId6" w:history="1">
        <w:r w:rsidRPr="00A050C8">
          <w:rPr>
            <w:rStyle w:val="Hipervnculo"/>
          </w:rPr>
          <w:t>http://www.recyc-quebec.gouv.qc.ca/upload/Publications/le_compostage_facilite.PDF</w:t>
        </w:r>
      </w:hyperlink>
      <w:r>
        <w:t xml:space="preserve"> Muy completo sobre el compostaje en Quebec</w:t>
      </w:r>
    </w:p>
    <w:p w:rsidR="0082483A" w:rsidRDefault="0082483A">
      <w:hyperlink r:id="rId7" w:history="1">
        <w:r w:rsidRPr="00A050C8">
          <w:rPr>
            <w:rStyle w:val="Hipervnculo"/>
          </w:rPr>
          <w:t>http://www.compost.org/</w:t>
        </w:r>
      </w:hyperlink>
      <w:r>
        <w:t xml:space="preserve">   Presentación de reunión anual</w:t>
      </w:r>
    </w:p>
    <w:p w:rsidR="0082483A" w:rsidRDefault="0082483A">
      <w:hyperlink r:id="rId8" w:history="1">
        <w:r w:rsidRPr="00A050C8">
          <w:rPr>
            <w:rStyle w:val="Hipervnculo"/>
          </w:rPr>
          <w:t>http://www.gerbeaud.com/jardin/fiches/fp_compostage.php3</w:t>
        </w:r>
      </w:hyperlink>
      <w:r>
        <w:t xml:space="preserve">  compostaje casero</w:t>
      </w:r>
    </w:p>
    <w:p w:rsidR="006B6D42" w:rsidRDefault="006B6D42">
      <w:hyperlink r:id="rId9" w:history="1">
        <w:r w:rsidRPr="00A050C8">
          <w:rPr>
            <w:rStyle w:val="Hipervnculo"/>
          </w:rPr>
          <w:t>http://www.compostage-au-jardin.org/</w:t>
        </w:r>
      </w:hyperlink>
      <w:r>
        <w:t xml:space="preserve">  Compostaje en el jardín</w:t>
      </w:r>
    </w:p>
    <w:p w:rsidR="006B6D42" w:rsidRDefault="006B6D42">
      <w:hyperlink r:id="rId10" w:history="1">
        <w:r w:rsidRPr="00A050C8">
          <w:rPr>
            <w:rStyle w:val="Hipervnculo"/>
          </w:rPr>
          <w:t>http://trionsnosdechets-mpm.fr/compostage</w:t>
        </w:r>
      </w:hyperlink>
      <w:r>
        <w:t xml:space="preserve">  Cómo disminuir nuestros residuos</w:t>
      </w:r>
    </w:p>
    <w:p w:rsidR="006B6D42" w:rsidRDefault="006B6D42">
      <w:hyperlink r:id="rId11" w:history="1">
        <w:r w:rsidRPr="00A050C8">
          <w:rPr>
            <w:rStyle w:val="Hipervnculo"/>
          </w:rPr>
          <w:t>http://www.lecompost.info/</w:t>
        </w:r>
      </w:hyperlink>
      <w:r>
        <w:t xml:space="preserve">  generalidades sobre el compost</w:t>
      </w:r>
    </w:p>
    <w:p w:rsidR="006B6D42" w:rsidRDefault="006B6D42">
      <w:hyperlink r:id="rId12" w:history="1">
        <w:r w:rsidRPr="00A050C8">
          <w:rPr>
            <w:rStyle w:val="Hipervnculo"/>
          </w:rPr>
          <w:t>http://www.lametro.fr/419-compostage-domestique.htm</w:t>
        </w:r>
      </w:hyperlink>
      <w:r>
        <w:t xml:space="preserve">  general sobre compostaje doméstico</w:t>
      </w:r>
    </w:p>
    <w:p w:rsidR="006B6D42" w:rsidRDefault="006B6D42">
      <w:hyperlink r:id="rId13" w:history="1">
        <w:r w:rsidRPr="00A050C8">
          <w:rPr>
            <w:rStyle w:val="Hipervnculo"/>
          </w:rPr>
          <w:t>http://www.ecoquartier.ca/index.php/gererdechets/compostage.html</w:t>
        </w:r>
      </w:hyperlink>
      <w:r>
        <w:t xml:space="preserve">  gestión de residuos</w:t>
      </w:r>
    </w:p>
    <w:p w:rsidR="006B6D42" w:rsidRDefault="006B6D42">
      <w:hyperlink r:id="rId14" w:history="1">
        <w:r w:rsidRPr="00A050C8">
          <w:rPr>
            <w:rStyle w:val="Hipervnculo"/>
          </w:rPr>
          <w:t>http://www.equiterre.org/geste/le-compostage-simple-et-naturel</w:t>
        </w:r>
      </w:hyperlink>
      <w:r>
        <w:t xml:space="preserve">  Fácil de lectura</w:t>
      </w:r>
    </w:p>
    <w:p w:rsidR="00E1379A" w:rsidRDefault="00E1379A">
      <w:hyperlink r:id="rId15" w:history="1">
        <w:r w:rsidRPr="00A050C8">
          <w:rPr>
            <w:rStyle w:val="Hipervnculo"/>
          </w:rPr>
          <w:t>https://www.ville.quebec.qc.ca/citoyens/matieresresiduelles/compostage/index.aspx</w:t>
        </w:r>
      </w:hyperlink>
      <w:r>
        <w:t xml:space="preserve">  Interés por el compostaje comunitario</w:t>
      </w:r>
    </w:p>
    <w:p w:rsidR="00E1379A" w:rsidRDefault="00F549C7">
      <w:hyperlink r:id="rId16" w:history="1">
        <w:r w:rsidRPr="00A050C8">
          <w:rPr>
            <w:rStyle w:val="Hipervnculo"/>
          </w:rPr>
          <w:t>http://www.intradel.be/fr/particuliers/dechets/compostage/definition.php</w:t>
        </w:r>
      </w:hyperlink>
      <w:r>
        <w:t xml:space="preserve">  El compostaje a domicilio</w:t>
      </w:r>
    </w:p>
    <w:p w:rsidR="00F549C7" w:rsidRDefault="00F549C7">
      <w:hyperlink r:id="rId17" w:history="1">
        <w:r w:rsidRPr="00A050C8">
          <w:rPr>
            <w:rStyle w:val="Hipervnculo"/>
          </w:rPr>
          <w:t>http://www.intradel.be/media/pdf/210_Compostage-a-domicile-2009.pdf</w:t>
        </w:r>
      </w:hyperlink>
      <w:r>
        <w:t xml:space="preserve">  </w:t>
      </w:r>
      <w:proofErr w:type="spellStart"/>
      <w:r>
        <w:t>Idem</w:t>
      </w:r>
      <w:proofErr w:type="spellEnd"/>
      <w:r>
        <w:t xml:space="preserve"> de ant</w:t>
      </w:r>
      <w:bookmarkStart w:id="0" w:name="_GoBack"/>
      <w:bookmarkEnd w:id="0"/>
      <w:r>
        <w:t>erior</w:t>
      </w:r>
    </w:p>
    <w:sectPr w:rsidR="00F5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A"/>
    <w:rsid w:val="00233D1E"/>
    <w:rsid w:val="006B6D42"/>
    <w:rsid w:val="0082483A"/>
    <w:rsid w:val="00E1379A"/>
    <w:rsid w:val="00ED15B7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beaud.com/jardin/fiches/fp_compostage.php3" TargetMode="External"/><Relationship Id="rId13" Type="http://schemas.openxmlformats.org/officeDocument/2006/relationships/hyperlink" Target="http://www.ecoquartier.ca/index.php/gererdechets/compost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ost.org/" TargetMode="External"/><Relationship Id="rId12" Type="http://schemas.openxmlformats.org/officeDocument/2006/relationships/hyperlink" Target="http://www.lametro.fr/419-compostage-domestique.htm" TargetMode="External"/><Relationship Id="rId17" Type="http://schemas.openxmlformats.org/officeDocument/2006/relationships/hyperlink" Target="http://www.intradel.be/media/pdf/210_Compostage-a-domicile-200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tradel.be/fr/particuliers/dechets/compostage/definition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cyc-quebec.gouv.qc.ca/upload/Publications/le_compostage_facilite.PDF" TargetMode="External"/><Relationship Id="rId11" Type="http://schemas.openxmlformats.org/officeDocument/2006/relationships/hyperlink" Target="http://www.lecompost.info/" TargetMode="External"/><Relationship Id="rId5" Type="http://schemas.openxmlformats.org/officeDocument/2006/relationships/hyperlink" Target="http://environnement.wallonie.be/education/compost/etatdeslieux.htm" TargetMode="External"/><Relationship Id="rId15" Type="http://schemas.openxmlformats.org/officeDocument/2006/relationships/hyperlink" Target="https://www.ville.quebec.qc.ca/citoyens/matieresresiduelles/compostage/index.aspx" TargetMode="External"/><Relationship Id="rId10" Type="http://schemas.openxmlformats.org/officeDocument/2006/relationships/hyperlink" Target="http://trionsnosdechets-mpm.fr/composta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postage-au-jardin.org/" TargetMode="External"/><Relationship Id="rId14" Type="http://schemas.openxmlformats.org/officeDocument/2006/relationships/hyperlink" Target="http://www.equiterre.org/geste/le-compostage-simple-et-natur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2013-09-16T15:49:00Z</dcterms:created>
  <dcterms:modified xsi:type="dcterms:W3CDTF">2013-09-16T16:19:00Z</dcterms:modified>
</cp:coreProperties>
</file>