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BB4185">
      <w:r>
        <w:t xml:space="preserve">Manuales de la Universidad de Missouri </w:t>
      </w:r>
    </w:p>
    <w:p w:rsidR="00BB4185" w:rsidRDefault="00BB4185"/>
    <w:p w:rsidR="00BB4185" w:rsidRDefault="00BB4185">
      <w:hyperlink r:id="rId7" w:history="1">
        <w:r w:rsidRPr="00C87CFB">
          <w:rPr>
            <w:rStyle w:val="Hipervnculo"/>
          </w:rPr>
          <w:t>http://extension.missouri.edu/explorepdf/manuals/m00173.pdf</w:t>
        </w:r>
      </w:hyperlink>
      <w:r>
        <w:t xml:space="preserve">   manual de melón y sandía</w:t>
      </w:r>
    </w:p>
    <w:p w:rsidR="00BB4185" w:rsidRDefault="00BB4185">
      <w:hyperlink r:id="rId8" w:history="1">
        <w:r w:rsidRPr="00C87CFB">
          <w:rPr>
            <w:rStyle w:val="Hipervnculo"/>
          </w:rPr>
          <w:t>http://extension.missouri.edu/publications/DisplayPub.aspx?P=G6957</w:t>
        </w:r>
      </w:hyperlink>
      <w:r>
        <w:t xml:space="preserve"> Cómo hacer un </w:t>
      </w:r>
      <w:proofErr w:type="spellStart"/>
      <w:r>
        <w:t>compostador</w:t>
      </w:r>
      <w:proofErr w:type="spellEnd"/>
      <w:r>
        <w:t>.</w:t>
      </w:r>
    </w:p>
    <w:p w:rsidR="00BB4185" w:rsidRDefault="00BB4185" w:rsidP="00BB41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ipervnculo"/>
          </w:rPr>
          <w:t xml:space="preserve">NRAES33, </w:t>
        </w:r>
        <w:proofErr w:type="spellStart"/>
        <w:r>
          <w:rPr>
            <w:rStyle w:val="Hipervnculo"/>
          </w:rPr>
          <w:t>Greenhouse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Engineering</w:t>
        </w:r>
        <w:proofErr w:type="spellEnd"/>
      </w:hyperlink>
      <w:r>
        <w:t xml:space="preserve"> Ingeniería de invernaderos</w:t>
      </w:r>
    </w:p>
    <w:p w:rsidR="00BB4185" w:rsidRDefault="00BB4185" w:rsidP="00BB41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ipervnculo"/>
          </w:rPr>
          <w:t xml:space="preserve">NRAES133, </w:t>
        </w:r>
        <w:proofErr w:type="spellStart"/>
        <w:r>
          <w:rPr>
            <w:rStyle w:val="Hipervnculo"/>
          </w:rPr>
          <w:t>Production</w:t>
        </w:r>
        <w:proofErr w:type="spellEnd"/>
        <w:r>
          <w:rPr>
            <w:rStyle w:val="Hipervnculo"/>
          </w:rPr>
          <w:t xml:space="preserve"> of Vegetables, </w:t>
        </w:r>
        <w:proofErr w:type="spellStart"/>
        <w:r>
          <w:rPr>
            <w:rStyle w:val="Hipervnculo"/>
          </w:rPr>
          <w:t>Strawberries</w:t>
        </w:r>
        <w:proofErr w:type="spellEnd"/>
        <w:r>
          <w:rPr>
            <w:rStyle w:val="Hipervnculo"/>
          </w:rPr>
          <w:t xml:space="preserve">, and </w:t>
        </w:r>
        <w:proofErr w:type="spellStart"/>
        <w:r>
          <w:rPr>
            <w:rStyle w:val="Hipervnculo"/>
          </w:rPr>
          <w:t>Cut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Flowers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Using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Plasticulture</w:t>
        </w:r>
        <w:proofErr w:type="spellEnd"/>
      </w:hyperlink>
      <w:r>
        <w:t xml:space="preserve">  producción de hortalizas</w:t>
      </w:r>
      <w:r w:rsidR="00BF1DA1">
        <w:t xml:space="preserve">, fresas y flores cortadas utilizando </w:t>
      </w:r>
      <w:proofErr w:type="spellStart"/>
      <w:r w:rsidR="00BF1DA1">
        <w:t>Plasticulturas</w:t>
      </w:r>
      <w:proofErr w:type="spellEnd"/>
      <w:r w:rsidR="00BF1DA1">
        <w:t>.</w:t>
      </w:r>
    </w:p>
    <w:p w:rsidR="00BB4185" w:rsidRDefault="00BB4185" w:rsidP="00BB41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ipervnculo"/>
          </w:rPr>
          <w:t xml:space="preserve">NRAES137, </w:t>
        </w:r>
        <w:proofErr w:type="spellStart"/>
        <w:r>
          <w:rPr>
            <w:rStyle w:val="Hipervnculo"/>
          </w:rPr>
          <w:t>Greenhouses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Homeowners</w:t>
        </w:r>
        <w:proofErr w:type="spellEnd"/>
        <w:r>
          <w:rPr>
            <w:rStyle w:val="Hipervnculo"/>
          </w:rPr>
          <w:t xml:space="preserve"> and </w:t>
        </w:r>
        <w:proofErr w:type="spellStart"/>
        <w:r>
          <w:rPr>
            <w:rStyle w:val="Hipervnculo"/>
          </w:rPr>
          <w:t>Gardeners</w:t>
        </w:r>
        <w:proofErr w:type="spellEnd"/>
      </w:hyperlink>
      <w:r w:rsidR="00BF1DA1">
        <w:t xml:space="preserve"> Invernaderos para jardineros</w:t>
      </w:r>
    </w:p>
    <w:p w:rsidR="00BB4185" w:rsidRDefault="00BB4185" w:rsidP="00BB4185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Hipervnculo"/>
          </w:rPr>
          <w:t xml:space="preserve">XR1, Ice and </w:t>
        </w:r>
        <w:proofErr w:type="spellStart"/>
        <w:r>
          <w:rPr>
            <w:rStyle w:val="Hipervnculo"/>
          </w:rPr>
          <w:t>Freeze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Damage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to</w:t>
        </w:r>
        <w:proofErr w:type="spellEnd"/>
        <w:r>
          <w:rPr>
            <w:rStyle w:val="Hipervnculo"/>
          </w:rPr>
          <w:t xml:space="preserve"> Ornamental and </w:t>
        </w:r>
        <w:proofErr w:type="spellStart"/>
        <w:r>
          <w:rPr>
            <w:rStyle w:val="Hipervnculo"/>
          </w:rPr>
          <w:t>Fruit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Trees</w:t>
        </w:r>
        <w:proofErr w:type="spellEnd"/>
        <w:r>
          <w:rPr>
            <w:rStyle w:val="Hipervnculo"/>
          </w:rPr>
          <w:t xml:space="preserve">: </w:t>
        </w:r>
        <w:proofErr w:type="spellStart"/>
        <w:r>
          <w:rPr>
            <w:rStyle w:val="Hipervnculo"/>
          </w:rPr>
          <w:t>Implications</w:t>
        </w:r>
        <w:proofErr w:type="spellEnd"/>
        <w:r>
          <w:rPr>
            <w:rStyle w:val="Hipervnculo"/>
          </w:rPr>
          <w:t xml:space="preserve"> and </w:t>
        </w:r>
        <w:proofErr w:type="spellStart"/>
        <w:r>
          <w:rPr>
            <w:rStyle w:val="Hipervnculo"/>
          </w:rPr>
          <w:t>Remediation</w:t>
        </w:r>
        <w:proofErr w:type="spellEnd"/>
      </w:hyperlink>
      <w:r w:rsidR="00BF1DA1">
        <w:t xml:space="preserve">  daño </w:t>
      </w:r>
      <w:proofErr w:type="spellStart"/>
      <w:r w:rsidR="00BF1DA1">
        <w:t>dde</w:t>
      </w:r>
      <w:proofErr w:type="spellEnd"/>
      <w:r w:rsidR="00BF1DA1">
        <w:t xml:space="preserve"> heladas a árboles ornamentales y frutales</w:t>
      </w:r>
    </w:p>
    <w:p w:rsidR="00BB4185" w:rsidRDefault="009F41AF" w:rsidP="00BB4185">
      <w:pPr>
        <w:pStyle w:val="NormalWeb"/>
      </w:pPr>
      <w:r>
        <w:t>Puede estar interesado en publicaciones relacionadas:</w:t>
      </w:r>
      <w:bookmarkStart w:id="0" w:name="_GoBack"/>
      <w:bookmarkEnd w:id="0"/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"http://extension.missouri.edu/p/AF1004" </w:instrText>
      </w:r>
      <w:r>
        <w:fldChar w:fldCharType="separate"/>
      </w:r>
      <w:r>
        <w:rPr>
          <w:rStyle w:val="Hipervnculo"/>
        </w:rPr>
        <w:t xml:space="preserve">AF1004, </w:t>
      </w:r>
      <w:proofErr w:type="spellStart"/>
      <w:r>
        <w:rPr>
          <w:rStyle w:val="Hipervnculo"/>
        </w:rPr>
        <w:t>Tax</w:t>
      </w:r>
      <w:proofErr w:type="spellEnd"/>
      <w:r>
        <w:rPr>
          <w:rStyle w:val="Hipervnculo"/>
        </w:rPr>
        <w:t xml:space="preserve"> </w:t>
      </w:r>
      <w:proofErr w:type="spellStart"/>
      <w:r>
        <w:rPr>
          <w:rStyle w:val="Hipervnculo"/>
        </w:rPr>
        <w:t>Considerations</w:t>
      </w:r>
      <w:proofErr w:type="spellEnd"/>
      <w:r>
        <w:rPr>
          <w:rStyle w:val="Hipervnculo"/>
        </w:rPr>
        <w:t xml:space="preserve"> </w:t>
      </w:r>
      <w:proofErr w:type="spellStart"/>
      <w:r>
        <w:rPr>
          <w:rStyle w:val="Hipervnculo"/>
        </w:rPr>
        <w:t>for</w:t>
      </w:r>
      <w:proofErr w:type="spellEnd"/>
      <w:r>
        <w:rPr>
          <w:rStyle w:val="Hipervnculo"/>
        </w:rPr>
        <w:t xml:space="preserve"> </w:t>
      </w:r>
      <w:proofErr w:type="spellStart"/>
      <w:r>
        <w:rPr>
          <w:rStyle w:val="Hipervnculo"/>
        </w:rPr>
        <w:t>the</w:t>
      </w:r>
      <w:proofErr w:type="spellEnd"/>
      <w:r>
        <w:rPr>
          <w:rStyle w:val="Hipervnculo"/>
        </w:rPr>
        <w:t xml:space="preserve"> Establishment of </w:t>
      </w:r>
      <w:proofErr w:type="spellStart"/>
      <w:r>
        <w:rPr>
          <w:rStyle w:val="Hipervnculo"/>
        </w:rPr>
        <w:t>Agroforestry</w:t>
      </w:r>
      <w:proofErr w:type="spellEnd"/>
      <w:r>
        <w:rPr>
          <w:rStyle w:val="Hipervnculo"/>
        </w:rPr>
        <w:t xml:space="preserve"> </w:t>
      </w:r>
      <w:proofErr w:type="spellStart"/>
      <w:r>
        <w:rPr>
          <w:rStyle w:val="Hipervnculo"/>
        </w:rPr>
        <w:t>Practices</w:t>
      </w:r>
      <w:proofErr w:type="spellEnd"/>
      <w:r>
        <w:fldChar w:fldCharType="end"/>
      </w:r>
      <w:r w:rsidR="00BF1DA1">
        <w:t xml:space="preserve"> : Consideraciones fiscales para establecer Prácticas Agroforestales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>
          <w:rPr>
            <w:rStyle w:val="Hipervnculo"/>
          </w:rPr>
          <w:t xml:space="preserve">AF1005, </w:t>
        </w:r>
        <w:proofErr w:type="spellStart"/>
        <w:r>
          <w:rPr>
            <w:rStyle w:val="Hipervnculo"/>
          </w:rPr>
          <w:t>Funding</w:t>
        </w:r>
        <w:proofErr w:type="spellEnd"/>
        <w:r>
          <w:rPr>
            <w:rStyle w:val="Hipervnculo"/>
          </w:rPr>
          <w:t xml:space="preserve"> Incentives </w:t>
        </w:r>
        <w:proofErr w:type="spellStart"/>
        <w:r>
          <w:rPr>
            <w:rStyle w:val="Hipervnculo"/>
          </w:rPr>
          <w:t>for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Agroforestry</w:t>
        </w:r>
        <w:proofErr w:type="spellEnd"/>
        <w:r>
          <w:rPr>
            <w:rStyle w:val="Hipervnculo"/>
          </w:rPr>
          <w:t xml:space="preserve"> in Missouri </w:t>
        </w:r>
      </w:hyperlink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4" w:history="1">
        <w:r>
          <w:rPr>
            <w:rStyle w:val="Hipervnculo"/>
          </w:rPr>
          <w:t xml:space="preserve">AF1006, </w:t>
        </w:r>
        <w:proofErr w:type="spellStart"/>
        <w:r>
          <w:rPr>
            <w:rStyle w:val="Hipervnculo"/>
          </w:rPr>
          <w:t>Economic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Budgeting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Agroforestry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Practices</w:t>
        </w:r>
        <w:proofErr w:type="spellEnd"/>
        <w:r>
          <w:rPr>
            <w:rStyle w:val="Hipervnculo"/>
          </w:rPr>
          <w:t xml:space="preserve"> </w:t>
        </w:r>
      </w:hyperlink>
      <w:r w:rsidR="00BF1DA1">
        <w:t xml:space="preserve">Presupuesto </w:t>
      </w:r>
      <w:proofErr w:type="spellStart"/>
      <w:r w:rsidR="00BF1DA1">
        <w:t>económicode</w:t>
      </w:r>
      <w:proofErr w:type="spellEnd"/>
      <w:r w:rsidR="00BF1DA1">
        <w:t xml:space="preserve"> prácticas agroforestales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history="1">
        <w:r>
          <w:rPr>
            <w:rStyle w:val="Hipervnculo"/>
          </w:rPr>
          <w:t xml:space="preserve">AF1007, </w:t>
        </w:r>
        <w:proofErr w:type="spellStart"/>
        <w:r>
          <w:rPr>
            <w:rStyle w:val="Hipervnculo"/>
          </w:rPr>
          <w:t>Growing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Chinese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Chestnuts</w:t>
        </w:r>
        <w:proofErr w:type="spellEnd"/>
        <w:r>
          <w:rPr>
            <w:rStyle w:val="Hipervnculo"/>
          </w:rPr>
          <w:t xml:space="preserve"> in Missouri </w:t>
        </w:r>
      </w:hyperlink>
      <w:r w:rsidR="00BF1DA1">
        <w:t xml:space="preserve"> Cultivo de castaños chinos en Missouri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history="1">
        <w:r>
          <w:rPr>
            <w:rStyle w:val="Hipervnculo"/>
          </w:rPr>
          <w:t xml:space="preserve">AF1008, </w:t>
        </w:r>
        <w:proofErr w:type="spellStart"/>
        <w:r>
          <w:rPr>
            <w:rStyle w:val="Hipervnculo"/>
          </w:rPr>
          <w:t>Agroforestry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Practices</w:t>
        </w:r>
        <w:proofErr w:type="spellEnd"/>
        <w:r>
          <w:rPr>
            <w:rStyle w:val="Hipervnculo"/>
          </w:rPr>
          <w:t xml:space="preserve"> DVD</w:t>
        </w:r>
      </w:hyperlink>
      <w:r w:rsidR="00BF1DA1">
        <w:t xml:space="preserve">  prácticas agroforestales DVD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7" w:history="1">
        <w:r>
          <w:rPr>
            <w:rStyle w:val="Hipervnculo"/>
          </w:rPr>
          <w:t xml:space="preserve">AF1009, </w:t>
        </w:r>
        <w:proofErr w:type="spellStart"/>
        <w:r>
          <w:rPr>
            <w:rStyle w:val="Hipervnculo"/>
          </w:rPr>
          <w:t>Establishing</w:t>
        </w:r>
        <w:proofErr w:type="spellEnd"/>
        <w:r>
          <w:rPr>
            <w:rStyle w:val="Hipervnculo"/>
          </w:rPr>
          <w:t xml:space="preserve"> and </w:t>
        </w:r>
        <w:proofErr w:type="spellStart"/>
        <w:r>
          <w:rPr>
            <w:rStyle w:val="Hipervnculo"/>
          </w:rPr>
          <w:t>Managing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Riparian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Forest</w:t>
        </w:r>
        <w:proofErr w:type="spellEnd"/>
        <w:r>
          <w:rPr>
            <w:rStyle w:val="Hipervnculo"/>
          </w:rPr>
          <w:t xml:space="preserve"> Buffers</w:t>
        </w:r>
      </w:hyperlink>
      <w:r w:rsidR="00BF1DA1">
        <w:t xml:space="preserve">  Establecimiento y manejo de bosques de transición de riberas.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history="1">
        <w:r>
          <w:rPr>
            <w:rStyle w:val="Hipervnculo"/>
          </w:rPr>
          <w:t xml:space="preserve">AF1010, </w:t>
        </w:r>
        <w:proofErr w:type="spellStart"/>
        <w:r>
          <w:rPr>
            <w:rStyle w:val="Hipervnculo"/>
          </w:rPr>
          <w:t>Growing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Shiitake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Mushrooms</w:t>
        </w:r>
        <w:proofErr w:type="spellEnd"/>
        <w:r>
          <w:rPr>
            <w:rStyle w:val="Hipervnculo"/>
          </w:rPr>
          <w:t xml:space="preserve"> in </w:t>
        </w:r>
        <w:proofErr w:type="spellStart"/>
        <w:r>
          <w:rPr>
            <w:rStyle w:val="Hipervnculo"/>
          </w:rPr>
          <w:t>an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Agroforestry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Practice</w:t>
        </w:r>
        <w:proofErr w:type="spellEnd"/>
      </w:hyperlink>
      <w:r w:rsidR="00BF1DA1">
        <w:t xml:space="preserve">  Cultivo de setas </w:t>
      </w:r>
      <w:proofErr w:type="spellStart"/>
      <w:r w:rsidR="00BF1DA1">
        <w:t>Shiitake</w:t>
      </w:r>
      <w:proofErr w:type="spellEnd"/>
      <w:r w:rsidR="00BF1DA1">
        <w:t xml:space="preserve"> en la práctica agroforestal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history="1">
        <w:r>
          <w:rPr>
            <w:rStyle w:val="Hipervnculo"/>
          </w:rPr>
          <w:t xml:space="preserve">AF1011, </w:t>
        </w:r>
        <w:proofErr w:type="spellStart"/>
        <w:r>
          <w:rPr>
            <w:rStyle w:val="Hipervnculo"/>
          </w:rPr>
          <w:t>Growing</w:t>
        </w:r>
        <w:proofErr w:type="spellEnd"/>
        <w:r>
          <w:rPr>
            <w:rStyle w:val="Hipervnculo"/>
          </w:rPr>
          <w:t xml:space="preserve"> Black </w:t>
        </w:r>
        <w:proofErr w:type="spellStart"/>
        <w:r>
          <w:rPr>
            <w:rStyle w:val="Hipervnculo"/>
          </w:rPr>
          <w:t>Walnut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Nut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Production</w:t>
        </w:r>
        <w:proofErr w:type="spellEnd"/>
        <w:r>
          <w:rPr>
            <w:rStyle w:val="Hipervnculo"/>
          </w:rPr>
          <w:t xml:space="preserve"> </w:t>
        </w:r>
      </w:hyperlink>
      <w:r w:rsidR="00BF1DA1">
        <w:t xml:space="preserve">Cultivo de </w:t>
      </w:r>
      <w:proofErr w:type="gramStart"/>
      <w:r w:rsidR="009F41AF">
        <w:t>..</w:t>
      </w:r>
      <w:proofErr w:type="gramEnd"/>
      <w:r w:rsidR="009F41AF">
        <w:t xml:space="preserve"> para la producción de nueces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history="1">
        <w:r>
          <w:rPr>
            <w:rStyle w:val="Hipervnculo"/>
          </w:rPr>
          <w:t xml:space="preserve">AF1014, </w:t>
        </w:r>
        <w:proofErr w:type="spellStart"/>
        <w:r>
          <w:rPr>
            <w:rStyle w:val="Hipervnculo"/>
          </w:rPr>
          <w:t>Understanding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Casualty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Loss</w:t>
        </w:r>
        <w:proofErr w:type="spellEnd"/>
        <w:r>
          <w:rPr>
            <w:rStyle w:val="Hipervnculo"/>
          </w:rPr>
          <w:t xml:space="preserve"> of </w:t>
        </w:r>
        <w:proofErr w:type="spellStart"/>
        <w:r>
          <w:rPr>
            <w:rStyle w:val="Hipervnculo"/>
          </w:rPr>
          <w:t>Timber</w:t>
        </w:r>
        <w:proofErr w:type="spellEnd"/>
      </w:hyperlink>
      <w:r w:rsidR="009F41AF">
        <w:t xml:space="preserve">  Entendiendo la pérdida de madera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history="1">
        <w:r>
          <w:rPr>
            <w:rStyle w:val="Hipervnculo"/>
          </w:rPr>
          <w:t xml:space="preserve">AF1015, </w:t>
        </w:r>
        <w:proofErr w:type="spellStart"/>
        <w:r>
          <w:rPr>
            <w:rStyle w:val="Hipervnculo"/>
          </w:rPr>
          <w:t>Burgundy</w:t>
        </w:r>
        <w:proofErr w:type="spellEnd"/>
        <w:r>
          <w:rPr>
            <w:rStyle w:val="Hipervnculo"/>
          </w:rPr>
          <w:t xml:space="preserve"> Black </w:t>
        </w:r>
        <w:proofErr w:type="spellStart"/>
        <w:r>
          <w:rPr>
            <w:rStyle w:val="Hipervnculo"/>
          </w:rPr>
          <w:t>Truffle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Cultivation</w:t>
        </w:r>
        <w:proofErr w:type="spellEnd"/>
        <w:r>
          <w:rPr>
            <w:rStyle w:val="Hipervnculo"/>
          </w:rPr>
          <w:t xml:space="preserve"> in </w:t>
        </w:r>
        <w:proofErr w:type="spellStart"/>
        <w:r>
          <w:rPr>
            <w:rStyle w:val="Hipervnculo"/>
          </w:rPr>
          <w:t>an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Agroforestry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Practice</w:t>
        </w:r>
        <w:proofErr w:type="spellEnd"/>
      </w:hyperlink>
      <w:r w:rsidR="009F41AF">
        <w:t xml:space="preserve">  Cultivo de la trufa borgoñesa en la práctica agroforestal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2" w:history="1">
        <w:r>
          <w:rPr>
            <w:rStyle w:val="Hipervnculo"/>
          </w:rPr>
          <w:t xml:space="preserve">AF1016, </w:t>
        </w:r>
        <w:proofErr w:type="spellStart"/>
        <w:r>
          <w:rPr>
            <w:rStyle w:val="Hipervnculo"/>
          </w:rPr>
          <w:t>Using</w:t>
        </w:r>
        <w:proofErr w:type="spellEnd"/>
        <w:r>
          <w:rPr>
            <w:rStyle w:val="Hipervnculo"/>
          </w:rPr>
          <w:t xml:space="preserve"> NRCS </w:t>
        </w:r>
        <w:proofErr w:type="spellStart"/>
        <w:r>
          <w:rPr>
            <w:rStyle w:val="Hipervnculo"/>
          </w:rPr>
          <w:t>Technical</w:t>
        </w:r>
        <w:proofErr w:type="spellEnd"/>
        <w:r>
          <w:rPr>
            <w:rStyle w:val="Hipervnculo"/>
          </w:rPr>
          <w:t xml:space="preserve"> and </w:t>
        </w:r>
        <w:proofErr w:type="spellStart"/>
        <w:r>
          <w:rPr>
            <w:rStyle w:val="Hipervnculo"/>
          </w:rPr>
          <w:t>Financial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Assistance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to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Establish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Elderberries</w:t>
        </w:r>
        <w:proofErr w:type="spellEnd"/>
      </w:hyperlink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3" w:history="1">
        <w:r>
          <w:rPr>
            <w:rStyle w:val="Hipervnculo"/>
          </w:rPr>
          <w:t xml:space="preserve">AF1017, </w:t>
        </w:r>
        <w:proofErr w:type="spellStart"/>
        <w:r>
          <w:rPr>
            <w:rStyle w:val="Hipervnculo"/>
          </w:rPr>
          <w:t>Growing</w:t>
        </w:r>
        <w:proofErr w:type="spellEnd"/>
        <w:r>
          <w:rPr>
            <w:rStyle w:val="Hipervnculo"/>
          </w:rPr>
          <w:t xml:space="preserve"> and Marketing </w:t>
        </w:r>
        <w:proofErr w:type="spellStart"/>
        <w:r>
          <w:rPr>
            <w:rStyle w:val="Hipervnculo"/>
          </w:rPr>
          <w:t>Elderberries</w:t>
        </w:r>
        <w:proofErr w:type="spellEnd"/>
        <w:r>
          <w:rPr>
            <w:rStyle w:val="Hipervnculo"/>
          </w:rPr>
          <w:t xml:space="preserve"> in Missouri</w:t>
        </w:r>
      </w:hyperlink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4" w:history="1">
        <w:r>
          <w:rPr>
            <w:rStyle w:val="Hipervnculo"/>
          </w:rPr>
          <w:t xml:space="preserve">CB1, </w:t>
        </w:r>
        <w:proofErr w:type="spellStart"/>
        <w:r>
          <w:rPr>
            <w:rStyle w:val="Hipervnculo"/>
          </w:rPr>
          <w:t>Agriculture</w:t>
        </w:r>
        <w:proofErr w:type="spellEnd"/>
        <w:r>
          <w:rPr>
            <w:rStyle w:val="Hipervnculo"/>
          </w:rPr>
          <w:t xml:space="preserve"> Guide Book</w:t>
        </w:r>
      </w:hyperlink>
      <w:r w:rsidR="009F41AF">
        <w:t xml:space="preserve">  Libro guía de agricultura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5" w:history="1">
        <w:r>
          <w:rPr>
            <w:rStyle w:val="Hipervnculo"/>
          </w:rPr>
          <w:t xml:space="preserve">CB2, </w:t>
        </w:r>
        <w:proofErr w:type="spellStart"/>
        <w:r>
          <w:rPr>
            <w:rStyle w:val="Hipervnculo"/>
          </w:rPr>
          <w:t>Grounds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Gardening</w:t>
        </w:r>
        <w:proofErr w:type="spellEnd"/>
        <w:r>
          <w:rPr>
            <w:rStyle w:val="Hipervnculo"/>
          </w:rPr>
          <w:t xml:space="preserve"> Guide Book</w:t>
        </w:r>
      </w:hyperlink>
      <w:r w:rsidR="009F41AF">
        <w:t xml:space="preserve">  Libro guía de fundamentos de jardinería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6" w:history="1">
        <w:r>
          <w:rPr>
            <w:rStyle w:val="Hipervnculo"/>
          </w:rPr>
          <w:t xml:space="preserve">CB5, </w:t>
        </w:r>
        <w:proofErr w:type="spellStart"/>
        <w:r>
          <w:rPr>
            <w:rStyle w:val="Hipervnculo"/>
          </w:rPr>
          <w:t>Binder</w:t>
        </w:r>
        <w:proofErr w:type="spellEnd"/>
        <w:r>
          <w:rPr>
            <w:rStyle w:val="Hipervnculo"/>
          </w:rPr>
          <w:t xml:space="preserve"> of MU </w:t>
        </w:r>
        <w:proofErr w:type="spellStart"/>
        <w:r>
          <w:rPr>
            <w:rStyle w:val="Hipervnculo"/>
          </w:rPr>
          <w:t>Agricultural</w:t>
        </w:r>
        <w:proofErr w:type="spellEnd"/>
        <w:r>
          <w:rPr>
            <w:rStyle w:val="Hipervnculo"/>
          </w:rPr>
          <w:t xml:space="preserve"> Guides G6000 - G9999</w:t>
        </w:r>
      </w:hyperlink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7" w:history="1">
        <w:r>
          <w:rPr>
            <w:rStyle w:val="Hipervnculo"/>
          </w:rPr>
          <w:t xml:space="preserve">G9445, </w:t>
        </w:r>
        <w:proofErr w:type="spellStart"/>
        <w:r>
          <w:rPr>
            <w:rStyle w:val="Hipervnculo"/>
          </w:rPr>
          <w:t>Controlling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Voles</w:t>
        </w:r>
        <w:proofErr w:type="spellEnd"/>
        <w:r>
          <w:rPr>
            <w:rStyle w:val="Hipervnculo"/>
          </w:rPr>
          <w:t xml:space="preserve"> in </w:t>
        </w:r>
        <w:proofErr w:type="spellStart"/>
        <w:r>
          <w:rPr>
            <w:rStyle w:val="Hipervnculo"/>
          </w:rPr>
          <w:t>Horticulture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Plantings</w:t>
        </w:r>
        <w:proofErr w:type="spellEnd"/>
        <w:r>
          <w:rPr>
            <w:rStyle w:val="Hipervnculo"/>
          </w:rPr>
          <w:t xml:space="preserve"> and </w:t>
        </w:r>
        <w:proofErr w:type="spellStart"/>
        <w:r>
          <w:rPr>
            <w:rStyle w:val="Hipervnculo"/>
          </w:rPr>
          <w:t>Orchards</w:t>
        </w:r>
        <w:proofErr w:type="spellEnd"/>
        <w:r>
          <w:rPr>
            <w:rStyle w:val="Hipervnculo"/>
          </w:rPr>
          <w:t xml:space="preserve"> in Missouri</w:t>
        </w:r>
      </w:hyperlink>
      <w:r w:rsidR="009F41AF">
        <w:t xml:space="preserve"> Control de plantaciones hortícolas y campos de frutales en Missouri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8" w:history="1">
        <w:r>
          <w:rPr>
            <w:rStyle w:val="Hipervnculo"/>
          </w:rPr>
          <w:t xml:space="preserve">MP59, </w:t>
        </w:r>
        <w:proofErr w:type="spellStart"/>
        <w:r>
          <w:rPr>
            <w:rStyle w:val="Hipervnculo"/>
          </w:rPr>
          <w:t>Insect</w:t>
        </w:r>
        <w:proofErr w:type="spellEnd"/>
        <w:r>
          <w:rPr>
            <w:rStyle w:val="Hipervnculo"/>
          </w:rPr>
          <w:t xml:space="preserve">/Mite </w:t>
        </w:r>
        <w:proofErr w:type="spellStart"/>
        <w:r>
          <w:rPr>
            <w:rStyle w:val="Hipervnculo"/>
          </w:rPr>
          <w:t>Identification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Form</w:t>
        </w:r>
        <w:proofErr w:type="spellEnd"/>
      </w:hyperlink>
      <w:r w:rsidR="009F41AF">
        <w:t xml:space="preserve">  Insectos y</w:t>
      </w:r>
      <w:proofErr w:type="gramStart"/>
      <w:r w:rsidR="009F41AF">
        <w:t>?</w:t>
      </w:r>
      <w:proofErr w:type="gramEnd"/>
      <w:r w:rsidR="009F41AF">
        <w:t xml:space="preserve">  identificación de formas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9" w:history="1">
        <w:r>
          <w:rPr>
            <w:rStyle w:val="Hipervnculo"/>
          </w:rPr>
          <w:t xml:space="preserve">MP188, </w:t>
        </w:r>
        <w:proofErr w:type="spellStart"/>
        <w:r>
          <w:rPr>
            <w:rStyle w:val="Hipervnculo"/>
          </w:rPr>
          <w:t>Soil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Sample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Information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</w:t>
        </w:r>
        <w:proofErr w:type="spellEnd"/>
        <w:r>
          <w:rPr>
            <w:rStyle w:val="Hipervnculo"/>
          </w:rPr>
          <w:t xml:space="preserve"> Field </w:t>
        </w:r>
        <w:proofErr w:type="spellStart"/>
        <w:r>
          <w:rPr>
            <w:rStyle w:val="Hipervnculo"/>
          </w:rPr>
          <w:t>Crops</w:t>
        </w:r>
        <w:proofErr w:type="spellEnd"/>
      </w:hyperlink>
      <w:r w:rsidR="009F41AF">
        <w:t xml:space="preserve">  Información de muestras de suelos para cultivos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0" w:history="1">
        <w:r>
          <w:rPr>
            <w:rStyle w:val="Hipervnculo"/>
          </w:rPr>
          <w:t xml:space="preserve">MP555, </w:t>
        </w:r>
        <w:proofErr w:type="spellStart"/>
        <w:r>
          <w:rPr>
            <w:rStyle w:val="Hipervnculo"/>
          </w:rPr>
          <w:t>Horticulture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Soil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Sample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Information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Form</w:t>
        </w:r>
        <w:proofErr w:type="spellEnd"/>
      </w:hyperlink>
      <w:r w:rsidR="009F41AF">
        <w:t xml:space="preserve"> </w:t>
      </w:r>
      <w:proofErr w:type="spellStart"/>
      <w:r w:rsidR="009F41AF">
        <w:t>Idem</w:t>
      </w:r>
      <w:proofErr w:type="spellEnd"/>
      <w:r w:rsidR="009F41AF">
        <w:t xml:space="preserve"> para horticultura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1" w:history="1">
        <w:r>
          <w:rPr>
            <w:rStyle w:val="Hipervnculo"/>
          </w:rPr>
          <w:t xml:space="preserve">NRAES3, </w:t>
        </w:r>
        <w:proofErr w:type="spellStart"/>
        <w:r>
          <w:rPr>
            <w:rStyle w:val="Hipervnculo"/>
          </w:rPr>
          <w:t>Energy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Conservation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For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Commercial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Greenhouses</w:t>
        </w:r>
        <w:proofErr w:type="spellEnd"/>
      </w:hyperlink>
      <w:r w:rsidR="009F41AF">
        <w:t xml:space="preserve">  Conservación de energía para invernaderos comerciales</w:t>
      </w:r>
    </w:p>
    <w:p w:rsidR="00BB4185" w:rsidRDefault="00BB4185" w:rsidP="00BB4185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2" w:history="1">
        <w:r>
          <w:rPr>
            <w:rStyle w:val="Hipervnculo"/>
          </w:rPr>
          <w:t xml:space="preserve">NRAES72, </w:t>
        </w:r>
        <w:proofErr w:type="spellStart"/>
        <w:r>
          <w:rPr>
            <w:rStyle w:val="Hipervnculo"/>
          </w:rPr>
          <w:t>Greenhouse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Systems</w:t>
        </w:r>
        <w:proofErr w:type="spellEnd"/>
        <w:r>
          <w:rPr>
            <w:rStyle w:val="Hipervnculo"/>
          </w:rPr>
          <w:t xml:space="preserve">: </w:t>
        </w:r>
        <w:proofErr w:type="spellStart"/>
        <w:r>
          <w:rPr>
            <w:rStyle w:val="Hipervnculo"/>
          </w:rPr>
          <w:t>Automation</w:t>
        </w:r>
        <w:proofErr w:type="spellEnd"/>
        <w:r>
          <w:rPr>
            <w:rStyle w:val="Hipervnculo"/>
          </w:rPr>
          <w:t xml:space="preserve">, Culture, and </w:t>
        </w:r>
        <w:proofErr w:type="spellStart"/>
        <w:r>
          <w:rPr>
            <w:rStyle w:val="Hipervnculo"/>
          </w:rPr>
          <w:t>Environment</w:t>
        </w:r>
        <w:proofErr w:type="spellEnd"/>
      </w:hyperlink>
      <w:r w:rsidR="009F41AF">
        <w:t xml:space="preserve"> Sistemas de invernaderos Automatización, cultivo y medio ambiente</w:t>
      </w:r>
    </w:p>
    <w:p w:rsidR="00BB4185" w:rsidRDefault="00BB4185"/>
    <w:p w:rsidR="00BB4185" w:rsidRDefault="00BB4185"/>
    <w:sectPr w:rsidR="00BB4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977"/>
    <w:multiLevelType w:val="multilevel"/>
    <w:tmpl w:val="409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27759"/>
    <w:multiLevelType w:val="multilevel"/>
    <w:tmpl w:val="B3D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5"/>
    <w:rsid w:val="00233D1E"/>
    <w:rsid w:val="009F41AF"/>
    <w:rsid w:val="00BB4185"/>
    <w:rsid w:val="00BF1DA1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41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41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missouri.edu/publications/DisplayPub.aspx?P=G6957" TargetMode="External"/><Relationship Id="rId13" Type="http://schemas.openxmlformats.org/officeDocument/2006/relationships/hyperlink" Target="http://extension.missouri.edu/p/AF1005" TargetMode="External"/><Relationship Id="rId18" Type="http://schemas.openxmlformats.org/officeDocument/2006/relationships/hyperlink" Target="http://extension.missouri.edu/p/AF1010" TargetMode="External"/><Relationship Id="rId26" Type="http://schemas.openxmlformats.org/officeDocument/2006/relationships/hyperlink" Target="http://extension.missouri.edu/p/CB5" TargetMode="External"/><Relationship Id="rId3" Type="http://schemas.openxmlformats.org/officeDocument/2006/relationships/styles" Target="styles.xml"/><Relationship Id="rId21" Type="http://schemas.openxmlformats.org/officeDocument/2006/relationships/hyperlink" Target="http://extension.missouri.edu/p/AF101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xtension.missouri.edu/explorepdf/manuals/m00173.pdf" TargetMode="External"/><Relationship Id="rId12" Type="http://schemas.openxmlformats.org/officeDocument/2006/relationships/hyperlink" Target="http://extension.missouri.edu/p/XR1" TargetMode="External"/><Relationship Id="rId17" Type="http://schemas.openxmlformats.org/officeDocument/2006/relationships/hyperlink" Target="http://extension.missouri.edu/p/AF1009" TargetMode="External"/><Relationship Id="rId25" Type="http://schemas.openxmlformats.org/officeDocument/2006/relationships/hyperlink" Target="http://extension.missouri.edu/p/CB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tension.missouri.edu/p/AF1008" TargetMode="External"/><Relationship Id="rId20" Type="http://schemas.openxmlformats.org/officeDocument/2006/relationships/hyperlink" Target="http://extension.missouri.edu/p/AF1014" TargetMode="External"/><Relationship Id="rId29" Type="http://schemas.openxmlformats.org/officeDocument/2006/relationships/hyperlink" Target="http://extension.missouri.edu/p/MP1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ension.missouri.edu/p/NRAES137" TargetMode="External"/><Relationship Id="rId24" Type="http://schemas.openxmlformats.org/officeDocument/2006/relationships/hyperlink" Target="http://extension.missouri.edu/p/CB1" TargetMode="External"/><Relationship Id="rId32" Type="http://schemas.openxmlformats.org/officeDocument/2006/relationships/hyperlink" Target="http://extension.missouri.edu/p/NRAES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xtension.missouri.edu/p/AF1007" TargetMode="External"/><Relationship Id="rId23" Type="http://schemas.openxmlformats.org/officeDocument/2006/relationships/hyperlink" Target="http://extension.missouri.edu/p/AF1017" TargetMode="External"/><Relationship Id="rId28" Type="http://schemas.openxmlformats.org/officeDocument/2006/relationships/hyperlink" Target="http://extension.missouri.edu/p/MP59" TargetMode="External"/><Relationship Id="rId10" Type="http://schemas.openxmlformats.org/officeDocument/2006/relationships/hyperlink" Target="http://extension.missouri.edu/p/NRAES133" TargetMode="External"/><Relationship Id="rId19" Type="http://schemas.openxmlformats.org/officeDocument/2006/relationships/hyperlink" Target="http://extension.missouri.edu/p/AF1011" TargetMode="External"/><Relationship Id="rId31" Type="http://schemas.openxmlformats.org/officeDocument/2006/relationships/hyperlink" Target="http://extension.missouri.edu/p/NRAES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ension.missouri.edu/p/NRAES33" TargetMode="External"/><Relationship Id="rId14" Type="http://schemas.openxmlformats.org/officeDocument/2006/relationships/hyperlink" Target="http://extension.missouri.edu/p/AF1006" TargetMode="External"/><Relationship Id="rId22" Type="http://schemas.openxmlformats.org/officeDocument/2006/relationships/hyperlink" Target="http://extension.missouri.edu/p/AF1016" TargetMode="External"/><Relationship Id="rId27" Type="http://schemas.openxmlformats.org/officeDocument/2006/relationships/hyperlink" Target="http://extension.missouri.edu/p/G9445" TargetMode="External"/><Relationship Id="rId30" Type="http://schemas.openxmlformats.org/officeDocument/2006/relationships/hyperlink" Target="http://extension.missouri.edu/p/MP5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C923-0CC1-4239-821F-1F3A00F5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2013-09-04T09:00:00Z</dcterms:created>
  <dcterms:modified xsi:type="dcterms:W3CDTF">2013-09-04T09:28:00Z</dcterms:modified>
</cp:coreProperties>
</file>