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5FA" w:rsidRDefault="00FB2CF7">
      <w:proofErr w:type="gramStart"/>
      <w:r w:rsidRPr="00FB2CF7">
        <w:t>centrales</w:t>
      </w:r>
      <w:proofErr w:type="gramEnd"/>
      <w:r w:rsidRPr="00FB2CF7">
        <w:t xml:space="preserve"> de bombeo puro y mixto</w:t>
      </w:r>
    </w:p>
    <w:p w:rsidR="00FB2CF7" w:rsidRDefault="00FB2CF7">
      <w:bookmarkStart w:id="0" w:name="_GoBack"/>
      <w:bookmarkEnd w:id="0"/>
    </w:p>
    <w:sectPr w:rsidR="00FB2CF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CF7"/>
    <w:rsid w:val="00025613"/>
    <w:rsid w:val="002F65FA"/>
    <w:rsid w:val="003C69B4"/>
    <w:rsid w:val="00B12646"/>
    <w:rsid w:val="00B8125D"/>
    <w:rsid w:val="00FB2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fabregas</dc:creator>
  <cp:lastModifiedBy>fabregas</cp:lastModifiedBy>
  <cp:revision>1</cp:revision>
  <dcterms:created xsi:type="dcterms:W3CDTF">2017-12-25T17:08:00Z</dcterms:created>
  <dcterms:modified xsi:type="dcterms:W3CDTF">2017-12-25T17:09:00Z</dcterms:modified>
</cp:coreProperties>
</file>